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61B7" w14:textId="77777777" w:rsidR="00A923DA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Osnovna škola Svetvinčenat</w:t>
      </w:r>
    </w:p>
    <w:p w14:paraId="02F393A8" w14:textId="77777777" w:rsidR="00AA2415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Svetvinčenat 98</w:t>
      </w:r>
    </w:p>
    <w:p w14:paraId="55745644" w14:textId="77777777" w:rsidR="00AA2415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52342 Svetvinčenat</w:t>
      </w:r>
    </w:p>
    <w:p w14:paraId="6B1E5E6C" w14:textId="79E21ED1" w:rsidR="000900AD" w:rsidRPr="00AA2415" w:rsidRDefault="000900AD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KLASA:</w:t>
      </w:r>
      <w:r w:rsidR="000C177F">
        <w:rPr>
          <w:rFonts w:asciiTheme="minorHAnsi" w:hAnsiTheme="minorHAnsi" w:cstheme="minorHAnsi"/>
          <w:szCs w:val="24"/>
        </w:rPr>
        <w:t>112-03/2</w:t>
      </w:r>
      <w:r w:rsidR="00616D57">
        <w:rPr>
          <w:rFonts w:asciiTheme="minorHAnsi" w:hAnsiTheme="minorHAnsi" w:cstheme="minorHAnsi"/>
          <w:szCs w:val="24"/>
        </w:rPr>
        <w:t>5</w:t>
      </w:r>
      <w:r w:rsidR="000C177F">
        <w:rPr>
          <w:rFonts w:asciiTheme="minorHAnsi" w:hAnsiTheme="minorHAnsi" w:cstheme="minorHAnsi"/>
          <w:szCs w:val="24"/>
        </w:rPr>
        <w:t>-01/</w:t>
      </w:r>
      <w:r w:rsidR="001C339D">
        <w:rPr>
          <w:rFonts w:asciiTheme="minorHAnsi" w:hAnsiTheme="minorHAnsi" w:cstheme="minorHAnsi"/>
          <w:szCs w:val="24"/>
        </w:rPr>
        <w:t>02</w:t>
      </w:r>
    </w:p>
    <w:p w14:paraId="07193F69" w14:textId="4BA1A9A4" w:rsidR="000900AD" w:rsidRPr="00AA2415" w:rsidRDefault="008B1E31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URBROJ:2168-7-01/1-2</w:t>
      </w:r>
      <w:r w:rsidR="00616D57">
        <w:rPr>
          <w:rFonts w:asciiTheme="minorHAnsi" w:hAnsiTheme="minorHAnsi" w:cstheme="minorHAnsi"/>
          <w:szCs w:val="24"/>
        </w:rPr>
        <w:t>5</w:t>
      </w:r>
      <w:r w:rsidR="00225B11">
        <w:rPr>
          <w:rFonts w:asciiTheme="minorHAnsi" w:hAnsiTheme="minorHAnsi" w:cstheme="minorHAnsi"/>
          <w:szCs w:val="24"/>
        </w:rPr>
        <w:t>-2</w:t>
      </w:r>
    </w:p>
    <w:p w14:paraId="668195D3" w14:textId="5179042B" w:rsidR="00225B11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 xml:space="preserve">Svetvinčenat, </w:t>
      </w:r>
      <w:r w:rsidR="00616D57">
        <w:rPr>
          <w:rFonts w:asciiTheme="minorHAnsi" w:hAnsiTheme="minorHAnsi" w:cstheme="minorHAnsi"/>
          <w:szCs w:val="24"/>
        </w:rPr>
        <w:t>9</w:t>
      </w:r>
      <w:r w:rsidR="000C177F">
        <w:rPr>
          <w:rFonts w:asciiTheme="minorHAnsi" w:hAnsiTheme="minorHAnsi" w:cstheme="minorHAnsi"/>
          <w:szCs w:val="24"/>
        </w:rPr>
        <w:t>.</w:t>
      </w:r>
      <w:r w:rsidR="00225B11">
        <w:rPr>
          <w:rFonts w:asciiTheme="minorHAnsi" w:hAnsiTheme="minorHAnsi" w:cstheme="minorHAnsi"/>
          <w:szCs w:val="24"/>
        </w:rPr>
        <w:t xml:space="preserve"> </w:t>
      </w:r>
      <w:r w:rsidR="00616D57">
        <w:rPr>
          <w:rFonts w:asciiTheme="minorHAnsi" w:hAnsiTheme="minorHAnsi" w:cstheme="minorHAnsi"/>
          <w:szCs w:val="24"/>
        </w:rPr>
        <w:t>srpanj</w:t>
      </w:r>
      <w:r w:rsidR="00A2119A">
        <w:rPr>
          <w:rFonts w:asciiTheme="minorHAnsi" w:hAnsiTheme="minorHAnsi" w:cstheme="minorHAnsi"/>
          <w:szCs w:val="24"/>
        </w:rPr>
        <w:t xml:space="preserve"> </w:t>
      </w:r>
      <w:r w:rsidR="000C177F">
        <w:rPr>
          <w:rFonts w:asciiTheme="minorHAnsi" w:hAnsiTheme="minorHAnsi" w:cstheme="minorHAnsi"/>
          <w:szCs w:val="24"/>
        </w:rPr>
        <w:t>202</w:t>
      </w:r>
      <w:r w:rsidR="00616D57">
        <w:rPr>
          <w:rFonts w:asciiTheme="minorHAnsi" w:hAnsiTheme="minorHAnsi" w:cstheme="minorHAnsi"/>
          <w:szCs w:val="24"/>
        </w:rPr>
        <w:t>5</w:t>
      </w:r>
      <w:r w:rsidR="000C177F">
        <w:rPr>
          <w:rFonts w:asciiTheme="minorHAnsi" w:hAnsiTheme="minorHAnsi" w:cstheme="minorHAnsi"/>
          <w:szCs w:val="24"/>
        </w:rPr>
        <w:t>.</w:t>
      </w:r>
    </w:p>
    <w:p w14:paraId="145DB511" w14:textId="77777777" w:rsidR="00225B11" w:rsidRPr="00161B4A" w:rsidRDefault="00225B11" w:rsidP="00225B1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članka 99. stavaka 9.-11. Zakona o odgoju i obrazovanju u osnovnoj i srednjoj školi (NN broj 87/08, 86/09, 92/10, 105/10 – ispr., 90/11, 5/12, 16/12, 86/12, 126/12, 94/13, 152/14, 07/17, 68/18, 98/19, 64/20, 151/22, 155/23 i 156/23) i članka. 3. Pravilnika o pomoćnicima u nastavi i stručnim komunikacijskim posrednicima (NN 85/24) te </w:t>
      </w:r>
      <w:r w:rsidRPr="009E7D98">
        <w:rPr>
          <w:rFonts w:ascii="Arial" w:hAnsi="Arial" w:cs="Arial"/>
          <w:sz w:val="22"/>
          <w:szCs w:val="22"/>
        </w:rPr>
        <w:t xml:space="preserve">Rješenja Upravnog odjela za obrazovanje, sport i tehničku kulturu Istarske županije </w:t>
      </w:r>
      <w:r w:rsidRPr="009E7D98">
        <w:rPr>
          <w:rFonts w:ascii="ArialMT" w:hAnsi="ArialMT" w:cs="ArialMT"/>
          <w:sz w:val="22"/>
          <w:szCs w:val="22"/>
        </w:rPr>
        <w:t>KLASA/CLASSE:UP/I-602-02/24-02/</w:t>
      </w:r>
      <w:r>
        <w:rPr>
          <w:rFonts w:ascii="ArialMT" w:hAnsi="ArialMT" w:cs="ArialMT"/>
          <w:sz w:val="22"/>
          <w:szCs w:val="22"/>
        </w:rPr>
        <w:t>217</w:t>
      </w:r>
      <w:r w:rsidRPr="009E7D98">
        <w:rPr>
          <w:rFonts w:ascii="ArialMT" w:hAnsi="ArialMT" w:cs="ArialMT"/>
          <w:sz w:val="22"/>
          <w:szCs w:val="22"/>
        </w:rPr>
        <w:t>,URBROJ/N:PROT:</w:t>
      </w:r>
      <w:r>
        <w:rPr>
          <w:rFonts w:ascii="ArialMT" w:hAnsi="ArialMT" w:cs="ArialMT"/>
          <w:sz w:val="22"/>
          <w:szCs w:val="22"/>
        </w:rPr>
        <w:t>2163-05/12</w:t>
      </w:r>
      <w:r w:rsidRPr="009E7D98">
        <w:rPr>
          <w:rFonts w:ascii="ArialMT" w:hAnsi="ArialMT" w:cs="ArialMT"/>
          <w:sz w:val="22"/>
          <w:szCs w:val="22"/>
        </w:rPr>
        <w:t>-24-2</w:t>
      </w:r>
      <w:r w:rsidRPr="009E7D98">
        <w:rPr>
          <w:rFonts w:ascii="ArialMT" w:hAnsi="ArialMT" w:cs="ArialMT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Pr="00161B4A">
        <w:rPr>
          <w:rFonts w:ascii="Arial" w:hAnsi="Arial" w:cs="Arial"/>
          <w:b/>
          <w:sz w:val="22"/>
          <w:szCs w:val="22"/>
        </w:rPr>
        <w:t xml:space="preserve">Osnovne škola Svetvinčenat, kao partner u projektu raspisuje </w:t>
      </w:r>
    </w:p>
    <w:p w14:paraId="69F818DA" w14:textId="77777777" w:rsidR="000900AD" w:rsidRPr="00161B4A" w:rsidRDefault="000900AD" w:rsidP="000900A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478F5AF" w14:textId="77777777" w:rsidR="006548CD" w:rsidRPr="00321CB5" w:rsidRDefault="00495B58" w:rsidP="000900A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321CB5">
        <w:rPr>
          <w:rFonts w:asciiTheme="minorHAnsi" w:hAnsiTheme="minorHAnsi" w:cstheme="minorHAnsi"/>
          <w:b/>
          <w:szCs w:val="24"/>
        </w:rPr>
        <w:t xml:space="preserve">JAVNI </w:t>
      </w:r>
      <w:r w:rsidR="006548CD" w:rsidRPr="00321CB5">
        <w:rPr>
          <w:rFonts w:asciiTheme="minorHAnsi" w:hAnsiTheme="minorHAnsi" w:cstheme="minorHAnsi"/>
          <w:b/>
          <w:szCs w:val="24"/>
        </w:rPr>
        <w:t>POZIV</w:t>
      </w:r>
    </w:p>
    <w:p w14:paraId="2F75E85B" w14:textId="77777777" w:rsidR="006548CD" w:rsidRPr="00EC6185" w:rsidRDefault="006548CD" w:rsidP="000900AD">
      <w:pPr>
        <w:spacing w:line="276" w:lineRule="auto"/>
        <w:jc w:val="center"/>
        <w:rPr>
          <w:rFonts w:asciiTheme="minorHAnsi" w:hAnsiTheme="minorHAnsi" w:cstheme="minorHAnsi"/>
          <w:color w:val="FF0000"/>
          <w:szCs w:val="24"/>
          <w:highlight w:val="yellow"/>
        </w:rPr>
      </w:pPr>
    </w:p>
    <w:p w14:paraId="595FC439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263326">
        <w:rPr>
          <w:rFonts w:asciiTheme="minorHAnsi" w:hAnsiTheme="minorHAnsi" w:cstheme="minorHAnsi"/>
          <w:szCs w:val="24"/>
        </w:rPr>
        <w:t>za obavljanje poslova pomoćnika u nastavi za učenike s teškoćama u razvoju</w:t>
      </w:r>
    </w:p>
    <w:p w14:paraId="49F79E64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B843A72" w14:textId="77777777" w:rsidR="006548CD" w:rsidRPr="00263326" w:rsidRDefault="006548CD" w:rsidP="000900A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3326">
        <w:rPr>
          <w:rFonts w:asciiTheme="minorHAnsi" w:hAnsiTheme="minorHAnsi" w:cstheme="minorHAnsi"/>
          <w:szCs w:val="24"/>
        </w:rPr>
        <w:t xml:space="preserve">Radno mjesto: </w:t>
      </w:r>
      <w:r w:rsidRPr="00263326">
        <w:rPr>
          <w:rFonts w:asciiTheme="minorHAnsi" w:hAnsiTheme="minorHAnsi" w:cstheme="minorHAnsi"/>
          <w:b/>
          <w:szCs w:val="24"/>
        </w:rPr>
        <w:t>POMOĆNIK/POMOĆNICA U NASTAVI</w:t>
      </w:r>
    </w:p>
    <w:p w14:paraId="03D50627" w14:textId="326C16AC" w:rsidR="006548CD" w:rsidRPr="0069216B" w:rsidRDefault="006548CD" w:rsidP="000900AD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  <w:r w:rsidRPr="00263326">
        <w:rPr>
          <w:rFonts w:asciiTheme="minorHAnsi" w:hAnsiTheme="minorHAnsi" w:cstheme="minorHAnsi"/>
          <w:szCs w:val="24"/>
        </w:rPr>
        <w:t>Broj traženih osoba</w:t>
      </w:r>
      <w:r w:rsidRPr="00263326">
        <w:rPr>
          <w:rFonts w:asciiTheme="minorHAnsi" w:hAnsiTheme="minorHAnsi" w:cstheme="minorHAnsi"/>
          <w:b/>
          <w:szCs w:val="24"/>
        </w:rPr>
        <w:t xml:space="preserve">: </w:t>
      </w:r>
      <w:r w:rsidR="00C26F0E">
        <w:rPr>
          <w:rFonts w:asciiTheme="minorHAnsi" w:hAnsiTheme="minorHAnsi" w:cstheme="minorHAnsi"/>
          <w:b/>
          <w:szCs w:val="24"/>
        </w:rPr>
        <w:t>3</w:t>
      </w:r>
      <w:r w:rsidR="00263326" w:rsidRPr="00263326">
        <w:rPr>
          <w:rFonts w:asciiTheme="minorHAnsi" w:hAnsiTheme="minorHAnsi" w:cstheme="minorHAnsi"/>
          <w:b/>
          <w:szCs w:val="24"/>
        </w:rPr>
        <w:t xml:space="preserve"> </w:t>
      </w:r>
    </w:p>
    <w:p w14:paraId="1E59CBC7" w14:textId="77777777" w:rsidR="006548CD" w:rsidRPr="0069216B" w:rsidRDefault="006548CD" w:rsidP="000900AD">
      <w:pPr>
        <w:pStyle w:val="Odlomakpopisa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4"/>
        </w:rPr>
      </w:pPr>
      <w:r w:rsidRPr="0069216B">
        <w:rPr>
          <w:rFonts w:asciiTheme="minorHAnsi" w:hAnsiTheme="minorHAnsi" w:cstheme="minorHAnsi"/>
          <w:szCs w:val="24"/>
        </w:rPr>
        <w:t>Mjesto rada:</w:t>
      </w:r>
      <w:r w:rsidR="0061037E">
        <w:rPr>
          <w:rFonts w:asciiTheme="minorHAnsi" w:hAnsiTheme="minorHAnsi" w:cstheme="minorHAnsi"/>
          <w:szCs w:val="24"/>
        </w:rPr>
        <w:t xml:space="preserve"> </w:t>
      </w:r>
    </w:p>
    <w:p w14:paraId="75EB6150" w14:textId="77777777" w:rsidR="000900AD" w:rsidRDefault="000900AD" w:rsidP="000900AD">
      <w:pPr>
        <w:pStyle w:val="Odlomakpopisa"/>
        <w:rPr>
          <w:rFonts w:ascii="Arial" w:hAnsi="Arial"/>
          <w:sz w:val="22"/>
        </w:rPr>
      </w:pPr>
    </w:p>
    <w:tbl>
      <w:tblPr>
        <w:tblStyle w:val="Reetkatablice"/>
        <w:tblW w:w="8495" w:type="dxa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0900AD" w14:paraId="4288A1B3" w14:textId="77777777" w:rsidTr="0082241A">
        <w:tc>
          <w:tcPr>
            <w:tcW w:w="802" w:type="dxa"/>
            <w:vAlign w:val="center"/>
          </w:tcPr>
          <w:p w14:paraId="620139F7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R.br.</w:t>
            </w:r>
          </w:p>
        </w:tc>
        <w:tc>
          <w:tcPr>
            <w:tcW w:w="3970" w:type="dxa"/>
            <w:vAlign w:val="center"/>
          </w:tcPr>
          <w:p w14:paraId="641994F7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Naziv škole i sjedište</w:t>
            </w:r>
          </w:p>
        </w:tc>
        <w:tc>
          <w:tcPr>
            <w:tcW w:w="1423" w:type="dxa"/>
            <w:vAlign w:val="center"/>
          </w:tcPr>
          <w:p w14:paraId="4474B893" w14:textId="41B44079" w:rsidR="000900AD" w:rsidRPr="005546DD" w:rsidRDefault="009430B0" w:rsidP="00225B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Razred 202</w:t>
            </w:r>
            <w:r w:rsidR="00B67B37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5546DD">
              <w:rPr>
                <w:rFonts w:asciiTheme="minorHAnsi" w:hAnsiTheme="minorHAnsi" w:cstheme="minorHAnsi"/>
                <w:b/>
                <w:szCs w:val="24"/>
              </w:rPr>
              <w:t>./202</w:t>
            </w:r>
            <w:r w:rsidR="00B67B37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0900AD" w:rsidRPr="005546D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4CD9A802" w14:textId="77777777" w:rsidR="000900AD" w:rsidRPr="005546DD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PUN/SKP</w:t>
            </w:r>
          </w:p>
        </w:tc>
        <w:tc>
          <w:tcPr>
            <w:tcW w:w="1106" w:type="dxa"/>
            <w:vAlign w:val="center"/>
          </w:tcPr>
          <w:p w14:paraId="550F2EF0" w14:textId="77777777" w:rsidR="000900AD" w:rsidRPr="005546DD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Sati tjedno</w:t>
            </w:r>
          </w:p>
        </w:tc>
      </w:tr>
      <w:tr w:rsidR="00524EBE" w:rsidRPr="00022D34" w14:paraId="7C5C2A6A" w14:textId="77777777" w:rsidTr="0082241A">
        <w:tc>
          <w:tcPr>
            <w:tcW w:w="802" w:type="dxa"/>
            <w:vAlign w:val="center"/>
          </w:tcPr>
          <w:p w14:paraId="0EB03B2E" w14:textId="77777777" w:rsidR="00524EBE" w:rsidRPr="00022D34" w:rsidRDefault="00524EBE" w:rsidP="0069216B">
            <w:pPr>
              <w:rPr>
                <w:rFonts w:asciiTheme="minorHAnsi" w:hAnsiTheme="minorHAnsi" w:cstheme="minorHAnsi"/>
                <w:szCs w:val="24"/>
              </w:rPr>
            </w:pPr>
            <w:r w:rsidRPr="00022D3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14:paraId="19DAFD73" w14:textId="77777777" w:rsidR="00524EBE" w:rsidRPr="00022D34" w:rsidRDefault="005546DD" w:rsidP="0069216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OŠ Svetvinčenat, Svetvinčenat 98, 52342 Svetvinčenat</w:t>
            </w:r>
          </w:p>
        </w:tc>
        <w:tc>
          <w:tcPr>
            <w:tcW w:w="1423" w:type="dxa"/>
            <w:vAlign w:val="center"/>
          </w:tcPr>
          <w:p w14:paraId="0139DEED" w14:textId="3C9CE64B" w:rsidR="00524EBE" w:rsidRPr="00022D34" w:rsidRDefault="00225B11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</w:t>
            </w:r>
            <w:r w:rsidR="00724863">
              <w:rPr>
                <w:rFonts w:asciiTheme="minorHAnsi" w:hAnsiTheme="minorHAnsi" w:cstheme="minorHAnsi"/>
                <w:szCs w:val="24"/>
              </w:rPr>
              <w:t>I</w:t>
            </w:r>
            <w:r w:rsidR="005546D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2429DBC7" w14:textId="77777777" w:rsidR="00524EBE" w:rsidRPr="00022D34" w:rsidRDefault="00524EBE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22D34">
              <w:rPr>
                <w:rFonts w:asciiTheme="minorHAnsi" w:hAnsiTheme="minorHAnsi" w:cstheme="minorHAnsi"/>
                <w:szCs w:val="24"/>
              </w:rPr>
              <w:t>PUN</w:t>
            </w:r>
          </w:p>
        </w:tc>
        <w:tc>
          <w:tcPr>
            <w:tcW w:w="1106" w:type="dxa"/>
            <w:vAlign w:val="center"/>
          </w:tcPr>
          <w:p w14:paraId="74E1252D" w14:textId="26AF0863" w:rsidR="00524EBE" w:rsidRPr="00022D34" w:rsidRDefault="00724863" w:rsidP="00524E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</w:t>
            </w:r>
          </w:p>
        </w:tc>
      </w:tr>
      <w:tr w:rsidR="007A7675" w:rsidRPr="00022D34" w14:paraId="7311CCBB" w14:textId="77777777" w:rsidTr="0082241A">
        <w:tc>
          <w:tcPr>
            <w:tcW w:w="802" w:type="dxa"/>
            <w:vAlign w:val="center"/>
          </w:tcPr>
          <w:p w14:paraId="523C5F29" w14:textId="12B1CF8E" w:rsidR="007A7675" w:rsidRPr="00022D34" w:rsidRDefault="007A7675" w:rsidP="006921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 w14:paraId="711B7DFC" w14:textId="43F8FE6B" w:rsidR="007A7675" w:rsidRDefault="00B67B37" w:rsidP="0069216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OŠ Svetvinčenat, Svetvinčenat 98, 52342 Svetvinčenat</w:t>
            </w:r>
          </w:p>
        </w:tc>
        <w:tc>
          <w:tcPr>
            <w:tcW w:w="1423" w:type="dxa"/>
            <w:vAlign w:val="center"/>
          </w:tcPr>
          <w:p w14:paraId="46BD216F" w14:textId="5851F139" w:rsidR="007A7675" w:rsidRDefault="007A7675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V.</w:t>
            </w:r>
          </w:p>
        </w:tc>
        <w:tc>
          <w:tcPr>
            <w:tcW w:w="1194" w:type="dxa"/>
            <w:vAlign w:val="center"/>
          </w:tcPr>
          <w:p w14:paraId="60B886F3" w14:textId="5C2FEBA3" w:rsidR="007A7675" w:rsidRPr="00022D34" w:rsidRDefault="007A7675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</w:t>
            </w:r>
          </w:p>
        </w:tc>
        <w:tc>
          <w:tcPr>
            <w:tcW w:w="1106" w:type="dxa"/>
            <w:vAlign w:val="center"/>
          </w:tcPr>
          <w:p w14:paraId="221DFA23" w14:textId="1DCC2B11" w:rsidR="007A7675" w:rsidRDefault="00471B42" w:rsidP="00524E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724863">
              <w:rPr>
                <w:rFonts w:asciiTheme="minorHAnsi" w:hAnsiTheme="minorHAnsi" w:cstheme="minorHAnsi"/>
                <w:szCs w:val="24"/>
              </w:rPr>
              <w:t>8</w:t>
            </w:r>
          </w:p>
        </w:tc>
      </w:tr>
      <w:tr w:rsidR="007A7675" w:rsidRPr="00022D34" w14:paraId="20AC7283" w14:textId="77777777" w:rsidTr="0082241A">
        <w:tc>
          <w:tcPr>
            <w:tcW w:w="802" w:type="dxa"/>
            <w:vAlign w:val="center"/>
          </w:tcPr>
          <w:p w14:paraId="0CE80EBC" w14:textId="4A742465" w:rsidR="007A7675" w:rsidRPr="00022D34" w:rsidRDefault="007A7675" w:rsidP="0069216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 w14:paraId="3D89EBE2" w14:textId="42452B08" w:rsidR="007A7675" w:rsidRDefault="00B67B37" w:rsidP="0069216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OŠ Svetvinčenat, Svetvinčenat 98, 52342 Svetvinčenat</w:t>
            </w:r>
          </w:p>
        </w:tc>
        <w:tc>
          <w:tcPr>
            <w:tcW w:w="1423" w:type="dxa"/>
            <w:vAlign w:val="center"/>
          </w:tcPr>
          <w:p w14:paraId="6F2B0FAC" w14:textId="17DD71C7" w:rsidR="007A7675" w:rsidRDefault="007A7675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I.</w:t>
            </w:r>
          </w:p>
        </w:tc>
        <w:tc>
          <w:tcPr>
            <w:tcW w:w="1194" w:type="dxa"/>
            <w:vAlign w:val="center"/>
          </w:tcPr>
          <w:p w14:paraId="620519C4" w14:textId="2AF7F00E" w:rsidR="007A7675" w:rsidRPr="00022D34" w:rsidRDefault="007A7675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</w:t>
            </w:r>
          </w:p>
        </w:tc>
        <w:tc>
          <w:tcPr>
            <w:tcW w:w="1106" w:type="dxa"/>
            <w:vAlign w:val="center"/>
          </w:tcPr>
          <w:p w14:paraId="78BA5DC6" w14:textId="479058D5" w:rsidR="007A7675" w:rsidRDefault="00724863" w:rsidP="00524E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</w:t>
            </w:r>
          </w:p>
        </w:tc>
      </w:tr>
    </w:tbl>
    <w:p w14:paraId="76D41EDD" w14:textId="77777777" w:rsidR="00E95175" w:rsidRDefault="00E95175" w:rsidP="00E95175">
      <w:pPr>
        <w:jc w:val="right"/>
        <w:rPr>
          <w:rFonts w:ascii="Arial" w:hAnsi="Arial"/>
          <w:sz w:val="22"/>
        </w:rPr>
      </w:pPr>
    </w:p>
    <w:p w14:paraId="42B0F5F4" w14:textId="77777777" w:rsidR="00B2774F" w:rsidRDefault="00B2774F" w:rsidP="00B2774F">
      <w:pPr>
        <w:jc w:val="both"/>
        <w:rPr>
          <w:rFonts w:ascii="Arial" w:hAnsi="Arial"/>
          <w:sz w:val="22"/>
        </w:rPr>
      </w:pPr>
    </w:p>
    <w:p w14:paraId="19D85A40" w14:textId="2F0B1BD7" w:rsidR="005546DD" w:rsidRPr="00524EBE" w:rsidRDefault="005546DD" w:rsidP="005546DD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b/>
          <w:szCs w:val="24"/>
        </w:rPr>
        <w:t>VRSTA UGOVORA:</w:t>
      </w:r>
      <w:r w:rsidRPr="00524EBE">
        <w:rPr>
          <w:rFonts w:asciiTheme="minorHAnsi" w:hAnsiTheme="minorHAnsi" w:cstheme="minorHAnsi"/>
          <w:szCs w:val="24"/>
        </w:rPr>
        <w:t xml:space="preserve"> Ugovor o radu</w:t>
      </w:r>
      <w:r w:rsidR="00622A0B">
        <w:rPr>
          <w:rFonts w:asciiTheme="minorHAnsi" w:hAnsiTheme="minorHAnsi" w:cstheme="minorHAnsi"/>
          <w:szCs w:val="24"/>
        </w:rPr>
        <w:t xml:space="preserve"> na određeno vrijeme za školsku</w:t>
      </w:r>
      <w:r w:rsidRPr="00524EBE">
        <w:rPr>
          <w:rFonts w:asciiTheme="minorHAnsi" w:hAnsiTheme="minorHAnsi" w:cstheme="minorHAnsi"/>
          <w:szCs w:val="24"/>
        </w:rPr>
        <w:t xml:space="preserve"> godinu 202</w:t>
      </w:r>
      <w:r w:rsidR="003A5933">
        <w:rPr>
          <w:rFonts w:asciiTheme="minorHAnsi" w:hAnsiTheme="minorHAnsi" w:cstheme="minorHAnsi"/>
          <w:szCs w:val="24"/>
        </w:rPr>
        <w:t>5</w:t>
      </w:r>
      <w:r w:rsidRPr="00524EBE">
        <w:rPr>
          <w:rFonts w:asciiTheme="minorHAnsi" w:hAnsiTheme="minorHAnsi" w:cstheme="minorHAnsi"/>
          <w:szCs w:val="24"/>
        </w:rPr>
        <w:t>./202</w:t>
      </w:r>
      <w:r w:rsidR="003A5933">
        <w:rPr>
          <w:rFonts w:asciiTheme="minorHAnsi" w:hAnsiTheme="minorHAnsi" w:cstheme="minorHAnsi"/>
          <w:szCs w:val="24"/>
        </w:rPr>
        <w:t>6</w:t>
      </w:r>
      <w:r w:rsidRPr="00524EBE">
        <w:rPr>
          <w:rFonts w:asciiTheme="minorHAnsi" w:hAnsiTheme="minorHAnsi" w:cstheme="minorHAnsi"/>
          <w:szCs w:val="24"/>
        </w:rPr>
        <w:t xml:space="preserve">. </w:t>
      </w:r>
    </w:p>
    <w:p w14:paraId="1C0AFD1A" w14:textId="77777777" w:rsidR="005546DD" w:rsidRPr="00524EBE" w:rsidRDefault="005546DD" w:rsidP="005546DD">
      <w:pPr>
        <w:pStyle w:val="Odlomakpopisa"/>
        <w:rPr>
          <w:rFonts w:asciiTheme="minorHAnsi" w:hAnsiTheme="minorHAnsi" w:cstheme="minorHAnsi"/>
          <w:szCs w:val="24"/>
        </w:rPr>
      </w:pPr>
    </w:p>
    <w:p w14:paraId="6C9C9C98" w14:textId="77777777" w:rsidR="005546DD" w:rsidRPr="00524EBE" w:rsidRDefault="005546DD" w:rsidP="005546DD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UVJETI koje mora ispunjavati kandidat/kandidatkinja:</w:t>
      </w:r>
    </w:p>
    <w:p w14:paraId="4F305E5E" w14:textId="77777777" w:rsidR="005546DD" w:rsidRPr="00524EBE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završeno najmanje četverogodišnje srednjoškolsko obrazovanje </w:t>
      </w:r>
    </w:p>
    <w:p w14:paraId="0DA10C66" w14:textId="58FE370E" w:rsidR="005546DD" w:rsidRPr="00556F14" w:rsidRDefault="00556F14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56F14">
        <w:t>završen Program obrazovanja za stjecanje djelomične kvalifikacije PUN/SKP, u skladu sa novim propisima, na temelju SZ i SK upisanih u Registar HKO</w:t>
      </w:r>
    </w:p>
    <w:p w14:paraId="76656D22" w14:textId="77777777" w:rsidR="005546DD" w:rsidRPr="00524EBE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PUN ne smije biti roditelj/skrbnik niti drugi član uže obitelji učenika kojem/kojima se pruža potpora</w:t>
      </w:r>
    </w:p>
    <w:p w14:paraId="2C18A784" w14:textId="1D85A89B" w:rsidR="005546DD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PUN ne smije biti osoba protiv koje se vodi kazneni postupak ili je pravomoćno </w:t>
      </w:r>
      <w:r w:rsidR="00D3215D">
        <w:rPr>
          <w:rFonts w:asciiTheme="minorHAnsi" w:hAnsiTheme="minorHAnsi" w:cstheme="minorHAnsi"/>
          <w:szCs w:val="24"/>
        </w:rPr>
        <w:t>o</w:t>
      </w:r>
      <w:r w:rsidRPr="00524EBE">
        <w:rPr>
          <w:rFonts w:asciiTheme="minorHAnsi" w:hAnsiTheme="minorHAnsi" w:cstheme="minorHAnsi"/>
          <w:szCs w:val="24"/>
        </w:rPr>
        <w:t xml:space="preserve">suđena za neko od kaznenih djela </w:t>
      </w:r>
    </w:p>
    <w:p w14:paraId="63C8FA62" w14:textId="77777777" w:rsidR="005546DD" w:rsidRPr="00524EBE" w:rsidRDefault="005546DD" w:rsidP="005546DD">
      <w:pPr>
        <w:rPr>
          <w:rFonts w:asciiTheme="minorHAnsi" w:hAnsiTheme="minorHAnsi" w:cstheme="minorHAnsi"/>
          <w:szCs w:val="24"/>
        </w:rPr>
      </w:pPr>
    </w:p>
    <w:p w14:paraId="303A6F5F" w14:textId="77777777" w:rsidR="005546DD" w:rsidRDefault="005546DD" w:rsidP="005546DD">
      <w:pPr>
        <w:rPr>
          <w:rFonts w:asciiTheme="minorHAnsi" w:hAnsiTheme="minorHAnsi" w:cstheme="minorHAnsi"/>
          <w:b/>
          <w:szCs w:val="24"/>
        </w:rPr>
      </w:pPr>
      <w:r w:rsidRPr="00524EBE">
        <w:rPr>
          <w:rFonts w:asciiTheme="minorHAnsi" w:hAnsiTheme="minorHAnsi" w:cstheme="minorHAnsi"/>
          <w:b/>
          <w:szCs w:val="24"/>
        </w:rPr>
        <w:lastRenderedPageBreak/>
        <w:t>OPIS POSLOVA:</w:t>
      </w:r>
    </w:p>
    <w:p w14:paraId="4CCF6D52" w14:textId="77777777" w:rsidR="005546DD" w:rsidRPr="00524EBE" w:rsidRDefault="005546DD" w:rsidP="005546DD">
      <w:p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Poslovi PUN realiziraju se tijekom boravka učenika ili skupine učenika u školi i izvan učioničkim aktivnostima koje su sastavni dio kurikuluma i godišnjeg plana i programa škole.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 te poslovi specifični za funkcioniranje pojedinih učenika ili skupine učenika.</w:t>
      </w:r>
    </w:p>
    <w:p w14:paraId="4CA1CC83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762FA2BD" w14:textId="1E0B72D6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S kandidatom/kandidatkinjom izabranom za PUN za učenike s teškoćama u razvoju sklo</w:t>
      </w:r>
      <w:r w:rsidR="00B931AC">
        <w:rPr>
          <w:rFonts w:asciiTheme="minorHAnsi" w:hAnsiTheme="minorHAnsi" w:cstheme="minorHAnsi"/>
          <w:szCs w:val="24"/>
        </w:rPr>
        <w:t>pit će se pisani Ugovor o radu na određeno vrijeme za školsku godinu 202</w:t>
      </w:r>
      <w:r w:rsidR="003A5933">
        <w:rPr>
          <w:rFonts w:asciiTheme="minorHAnsi" w:hAnsiTheme="minorHAnsi" w:cstheme="minorHAnsi"/>
          <w:szCs w:val="24"/>
        </w:rPr>
        <w:t>5</w:t>
      </w:r>
      <w:r w:rsidR="00B931AC">
        <w:rPr>
          <w:rFonts w:asciiTheme="minorHAnsi" w:hAnsiTheme="minorHAnsi" w:cstheme="minorHAnsi"/>
          <w:szCs w:val="24"/>
        </w:rPr>
        <w:t>/202</w:t>
      </w:r>
      <w:r w:rsidR="003A5933">
        <w:rPr>
          <w:rFonts w:asciiTheme="minorHAnsi" w:hAnsiTheme="minorHAnsi" w:cstheme="minorHAnsi"/>
          <w:szCs w:val="24"/>
        </w:rPr>
        <w:t>6</w:t>
      </w:r>
      <w:r w:rsidR="00B931AC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kojim</w:t>
      </w:r>
      <w:r w:rsidRPr="00524EBE">
        <w:rPr>
          <w:rFonts w:asciiTheme="minorHAnsi" w:hAnsiTheme="minorHAnsi" w:cstheme="minorHAnsi"/>
          <w:szCs w:val="24"/>
        </w:rPr>
        <w:t xml:space="preserve"> će se definirati međusobna prava i obveze.</w:t>
      </w:r>
    </w:p>
    <w:p w14:paraId="1C83351B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70991DCE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U </w:t>
      </w:r>
      <w:r>
        <w:rPr>
          <w:rFonts w:asciiTheme="minorHAnsi" w:hAnsiTheme="minorHAnsi" w:cstheme="minorHAnsi"/>
          <w:szCs w:val="24"/>
        </w:rPr>
        <w:t xml:space="preserve">vlastoručno potpisanoj </w:t>
      </w:r>
      <w:r w:rsidRPr="00524EBE">
        <w:rPr>
          <w:rFonts w:asciiTheme="minorHAnsi" w:hAnsiTheme="minorHAnsi" w:cstheme="minorHAnsi"/>
          <w:szCs w:val="24"/>
        </w:rPr>
        <w:t xml:space="preserve">prijavi na poziv kandidat/kandidatkinja treba navesti osobne podatke (ime i prezime, datum i mjesto rođenja, adresu stanovanja, </w:t>
      </w:r>
      <w:r>
        <w:rPr>
          <w:rFonts w:asciiTheme="minorHAnsi" w:hAnsiTheme="minorHAnsi" w:cstheme="minorHAnsi"/>
          <w:szCs w:val="24"/>
        </w:rPr>
        <w:t xml:space="preserve">mail adresu, </w:t>
      </w:r>
      <w:r w:rsidRPr="00524EBE">
        <w:rPr>
          <w:rFonts w:asciiTheme="minorHAnsi" w:hAnsiTheme="minorHAnsi" w:cstheme="minorHAnsi"/>
          <w:szCs w:val="24"/>
        </w:rPr>
        <w:t>broj telefona i mobitela) te sve tražene priloge.</w:t>
      </w:r>
    </w:p>
    <w:p w14:paraId="3D194F3D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0F01A41D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Uz prijavu kandidat/kandidatkinja dužni su priložiti sljedeće dokumente u izvorniku ili preslici:</w:t>
      </w:r>
    </w:p>
    <w:p w14:paraId="4D01B4EA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dokaz o odgovarajućem stupnju obrazovanja (presliku diplome ili potvrdu o stečenoj stručnoj spremi),</w:t>
      </w:r>
    </w:p>
    <w:p w14:paraId="558660AE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dokaz o hrvatskom d</w:t>
      </w:r>
      <w:r>
        <w:rPr>
          <w:rFonts w:asciiTheme="minorHAnsi" w:hAnsiTheme="minorHAnsi" w:cstheme="minorHAnsi"/>
          <w:szCs w:val="24"/>
        </w:rPr>
        <w:t>ržavljanstvu (presliku odgovarajuće isprave</w:t>
      </w:r>
      <w:r w:rsidRPr="00524EBE">
        <w:rPr>
          <w:rFonts w:asciiTheme="minorHAnsi" w:hAnsiTheme="minorHAnsi" w:cstheme="minorHAnsi"/>
          <w:szCs w:val="24"/>
        </w:rPr>
        <w:t>),</w:t>
      </w:r>
    </w:p>
    <w:p w14:paraId="1F37CDBA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životopis,</w:t>
      </w:r>
    </w:p>
    <w:p w14:paraId="3ADC1C3B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uvjerenje o nekažnjavanju ne starije od 6 mjeseci,</w:t>
      </w:r>
    </w:p>
    <w:p w14:paraId="2933DE19" w14:textId="103141FB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potvrdu </w:t>
      </w:r>
      <w:r w:rsidR="00556F14">
        <w:rPr>
          <w:rFonts w:asciiTheme="minorHAnsi" w:hAnsiTheme="minorHAnsi" w:cstheme="minorHAnsi"/>
          <w:szCs w:val="24"/>
        </w:rPr>
        <w:t xml:space="preserve">o </w:t>
      </w:r>
      <w:r w:rsidR="00B931AC">
        <w:rPr>
          <w:rFonts w:asciiTheme="minorHAnsi" w:hAnsiTheme="minorHAnsi" w:cstheme="minorHAnsi"/>
          <w:szCs w:val="24"/>
        </w:rPr>
        <w:t xml:space="preserve"> završen</w:t>
      </w:r>
      <w:r w:rsidR="00556F14">
        <w:rPr>
          <w:rFonts w:asciiTheme="minorHAnsi" w:hAnsiTheme="minorHAnsi" w:cstheme="minorHAnsi"/>
          <w:szCs w:val="24"/>
        </w:rPr>
        <w:t>om</w:t>
      </w:r>
      <w:r w:rsidR="00B931AC">
        <w:rPr>
          <w:rFonts w:asciiTheme="minorHAnsi" w:hAnsiTheme="minorHAnsi" w:cstheme="minorHAnsi"/>
          <w:szCs w:val="24"/>
        </w:rPr>
        <w:t xml:space="preserve"> Program</w:t>
      </w:r>
      <w:r w:rsidR="00556F14">
        <w:rPr>
          <w:rFonts w:asciiTheme="minorHAnsi" w:hAnsiTheme="minorHAnsi" w:cstheme="minorHAnsi"/>
          <w:szCs w:val="24"/>
        </w:rPr>
        <w:t>u</w:t>
      </w:r>
      <w:r w:rsidR="00B931AC">
        <w:rPr>
          <w:rFonts w:asciiTheme="minorHAnsi" w:hAnsiTheme="minorHAnsi" w:cstheme="minorHAnsi"/>
          <w:szCs w:val="24"/>
        </w:rPr>
        <w:t xml:space="preserve"> obrazovanja za stjecanje djelomične kvalifikacije PUN, u skladu sa novim propisima, na temelju SZ i SK </w:t>
      </w:r>
      <w:r w:rsidR="00B06249">
        <w:rPr>
          <w:rFonts w:asciiTheme="minorHAnsi" w:hAnsiTheme="minorHAnsi" w:cstheme="minorHAnsi"/>
          <w:szCs w:val="24"/>
        </w:rPr>
        <w:t>upisanih u</w:t>
      </w:r>
      <w:r w:rsidR="00B931AC">
        <w:rPr>
          <w:rFonts w:asciiTheme="minorHAnsi" w:hAnsiTheme="minorHAnsi" w:cstheme="minorHAnsi"/>
          <w:szCs w:val="24"/>
        </w:rPr>
        <w:t xml:space="preserve"> Registar HKO</w:t>
      </w:r>
    </w:p>
    <w:p w14:paraId="45DC36AE" w14:textId="77777777" w:rsidR="005546DD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dokaz o radnom stažu (elektronički zapis radne knjižice Hrvatskog zavoda za mirovinsko osiguranje) ne starije od 30 dana. </w:t>
      </w:r>
    </w:p>
    <w:p w14:paraId="2C2A83A2" w14:textId="77777777" w:rsidR="005546DD" w:rsidRDefault="005546DD" w:rsidP="005546DD">
      <w:pPr>
        <w:pStyle w:val="Odlomakpopisa"/>
        <w:numPr>
          <w:ilvl w:val="0"/>
          <w:numId w:val="13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A923DA">
        <w:rPr>
          <w:rFonts w:asciiTheme="minorHAnsi" w:hAnsiTheme="minorHAnsi" w:cstheme="minorHAnsi"/>
          <w:szCs w:val="22"/>
        </w:rPr>
        <w:t>dokazi o pravu prednosti pri zapošljavanju, ukoliko ostvaruju takva prava</w:t>
      </w:r>
    </w:p>
    <w:p w14:paraId="7608B032" w14:textId="77777777" w:rsidR="00FC4B5A" w:rsidRDefault="00FC4B5A" w:rsidP="00FC4B5A">
      <w:pPr>
        <w:pStyle w:val="Odlomakpopisa"/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Navedene isprave odnosno prilozi dostavljaju se u neovjerenoj preslici.</w:t>
      </w:r>
    </w:p>
    <w:p w14:paraId="60D816EE" w14:textId="77777777" w:rsidR="005546DD" w:rsidRPr="00A923DA" w:rsidRDefault="005546DD" w:rsidP="005546DD">
      <w:pPr>
        <w:pStyle w:val="Odlomakpopisa"/>
        <w:jc w:val="both"/>
        <w:rPr>
          <w:rFonts w:asciiTheme="minorHAnsi" w:hAnsiTheme="minorHAnsi" w:cstheme="minorHAnsi"/>
          <w:szCs w:val="24"/>
        </w:rPr>
      </w:pPr>
    </w:p>
    <w:p w14:paraId="5CF48585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2BB33016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14487DA2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3C0867D3" w14:textId="77777777" w:rsidR="005546DD" w:rsidRDefault="005546DD" w:rsidP="005546DD">
      <w:pPr>
        <w:pStyle w:val="box825125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23DA">
        <w:rPr>
          <w:rFonts w:asciiTheme="minorHAnsi" w:hAnsiTheme="minorHAnsi" w:cstheme="minorHAnsi"/>
        </w:rPr>
        <w:t xml:space="preserve">Kandidat/kinja koji/a se poziva na pravo prednosti pri zapošljavanju u skladu s člankom 102. Zakona o hrvatskim braniteljima iz Domovinskog rata i članovima njihovih obitelji („Narodne novine“, broj 121/17, 98/19 i 84/21) uz prijavu na javni poziv dužan/a je, </w:t>
      </w:r>
      <w:r w:rsidRPr="00A923DA">
        <w:rPr>
          <w:rFonts w:asciiTheme="minorHAnsi" w:hAnsiTheme="minorHAnsi" w:cstheme="minorHAnsi"/>
        </w:rPr>
        <w:lastRenderedPageBreak/>
        <w:t>pored dokaza o ispunjavanju traženih uvjeta, priložiti dokaze</w:t>
      </w:r>
      <w:r>
        <w:rPr>
          <w:rFonts w:asciiTheme="minorHAnsi" w:hAnsiTheme="minorHAnsi" w:cstheme="minorHAnsi"/>
        </w:rPr>
        <w:t xml:space="preserve"> iz članka 103. stavak 1. Zakona o hrvatskim braniteljima iz Domovinskog rata i članova njihove obitelji koji su dostupni na poveznici</w:t>
      </w:r>
      <w:r w:rsidRPr="00A923DA">
        <w:rPr>
          <w:rFonts w:asciiTheme="minorHAnsi" w:hAnsiTheme="minorHAnsi" w:cstheme="minorHAnsi"/>
        </w:rPr>
        <w:t xml:space="preserve"> Ministarstva Hrvatskih branitelja Republike Hrvatske</w:t>
      </w:r>
      <w:r>
        <w:rPr>
          <w:rFonts w:asciiTheme="minorHAnsi" w:hAnsiTheme="minorHAnsi" w:cstheme="minorHAnsi"/>
          <w:color w:val="666666"/>
        </w:rPr>
        <w:t>:</w:t>
      </w:r>
      <w:r w:rsidRPr="004747F0">
        <w:rPr>
          <w:rFonts w:asciiTheme="minorHAnsi" w:hAnsiTheme="minorHAnsi" w:cstheme="minorHAnsi"/>
          <w:iCs/>
          <w:color w:val="0000FF"/>
          <w:sz w:val="22"/>
          <w:szCs w:val="22"/>
        </w:rPr>
        <w:t xml:space="preserve"> </w:t>
      </w:r>
      <w:hyperlink r:id="rId7" w:history="1">
        <w:r>
          <w:rPr>
            <w:rStyle w:val="Hiperveza"/>
            <w:rFonts w:asciiTheme="minorHAnsi" w:hAnsiTheme="minorHAnsi" w:cstheme="minorHAnsi"/>
            <w:iCs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83D76E" w14:textId="77777777" w:rsidR="005546DD" w:rsidRDefault="00D15E31" w:rsidP="005546DD">
      <w:pPr>
        <w:rPr>
          <w:rStyle w:val="Hiperveza"/>
          <w:rFonts w:asciiTheme="minorHAnsi" w:hAnsiTheme="minorHAnsi" w:cstheme="minorHAnsi"/>
          <w:sz w:val="22"/>
          <w:szCs w:val="22"/>
        </w:rPr>
      </w:pPr>
      <w:hyperlink r:id="rId8" w:history="1">
        <w:r w:rsidR="005546D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1EC5F44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240F9869" w14:textId="77777777" w:rsidR="005546DD" w:rsidRPr="00A923DA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color w:val="000000"/>
          <w:szCs w:val="24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0556AC6B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69214828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  <w:r w:rsidRPr="00A923DA">
        <w:rPr>
          <w:rFonts w:asciiTheme="minorHAnsi" w:hAnsiTheme="minorHAnsi" w:cstheme="minorHAnsi"/>
          <w:color w:val="000000"/>
          <w:szCs w:val="24"/>
        </w:rPr>
        <w:t>.</w:t>
      </w:r>
    </w:p>
    <w:p w14:paraId="3CDA04B7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12F3C6B0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="Calibri" w:hAnsi="Calibri"/>
          <w:color w:val="222222"/>
          <w:shd w:val="clear" w:color="auto" w:fill="FFFFFF"/>
        </w:rPr>
        <w:t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>
        <w:rPr>
          <w:rFonts w:ascii="Calibri" w:hAnsi="Calibri"/>
          <w:color w:val="666666"/>
          <w:shd w:val="clear" w:color="auto" w:fill="FFFFFF"/>
        </w:rPr>
        <w:t> </w:t>
      </w:r>
      <w:hyperlink r:id="rId9" w:tgtFrame="_blank" w:history="1">
        <w:r>
          <w:rPr>
            <w:rStyle w:val="Hiperveza"/>
            <w:rFonts w:ascii="Calibri" w:hAnsi="Calibri"/>
            <w:color w:val="1155CC"/>
            <w:shd w:val="clear" w:color="auto" w:fill="FFFFFF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2845A0A9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0578CA7C" w14:textId="4B212443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0C5FAE">
        <w:rPr>
          <w:rFonts w:asciiTheme="minorHAnsi" w:hAnsiTheme="minorHAnsi" w:cstheme="minorHAnsi"/>
          <w:szCs w:val="24"/>
        </w:rPr>
        <w:t>Preslike traženih isprava ne moraju biti ovjerene, a polaznici su prije sklapanja pisanog ugovora dužni dostaviti na uvid izvornik isprava.</w:t>
      </w:r>
    </w:p>
    <w:p w14:paraId="4A883872" w14:textId="6A5F624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Nepravodobne i nepotpune prijave neće biti razmatrane.</w:t>
      </w:r>
    </w:p>
    <w:p w14:paraId="66EA3EA2" w14:textId="48EC05C0" w:rsidR="005546DD" w:rsidRPr="008D4A29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8D4A29">
        <w:rPr>
          <w:rFonts w:asciiTheme="minorHAnsi" w:hAnsiTheme="minorHAnsi" w:cstheme="minorHAnsi"/>
          <w:szCs w:val="24"/>
        </w:rPr>
        <w:t xml:space="preserve">Rok za podnošenje pisanih prijava s dokazima o ispunjavanju uvjeta iz Javnog poziva počinje teći </w:t>
      </w:r>
      <w:r>
        <w:rPr>
          <w:rFonts w:asciiTheme="minorHAnsi" w:hAnsiTheme="minorHAnsi" w:cstheme="minorHAnsi"/>
          <w:b/>
          <w:szCs w:val="24"/>
        </w:rPr>
        <w:t xml:space="preserve">od </w:t>
      </w:r>
      <w:r w:rsidR="001C339D">
        <w:rPr>
          <w:rFonts w:asciiTheme="minorHAnsi" w:hAnsiTheme="minorHAnsi" w:cstheme="minorHAnsi"/>
          <w:b/>
          <w:szCs w:val="24"/>
        </w:rPr>
        <w:t>10</w:t>
      </w:r>
      <w:r w:rsidR="009B1462">
        <w:rPr>
          <w:rFonts w:asciiTheme="minorHAnsi" w:hAnsiTheme="minorHAnsi" w:cstheme="minorHAnsi"/>
          <w:b/>
          <w:szCs w:val="24"/>
        </w:rPr>
        <w:t>.0</w:t>
      </w:r>
      <w:r w:rsidR="001C339D">
        <w:rPr>
          <w:rFonts w:asciiTheme="minorHAnsi" w:hAnsiTheme="minorHAnsi" w:cstheme="minorHAnsi"/>
          <w:b/>
          <w:szCs w:val="24"/>
        </w:rPr>
        <w:t>7</w:t>
      </w:r>
      <w:r w:rsidR="009B1462">
        <w:rPr>
          <w:rFonts w:asciiTheme="minorHAnsi" w:hAnsiTheme="minorHAnsi" w:cstheme="minorHAnsi"/>
          <w:b/>
          <w:szCs w:val="24"/>
        </w:rPr>
        <w:t>.</w:t>
      </w:r>
      <w:r w:rsidRPr="00996310">
        <w:rPr>
          <w:rFonts w:asciiTheme="minorHAnsi" w:hAnsiTheme="minorHAnsi" w:cstheme="minorHAnsi"/>
          <w:b/>
          <w:szCs w:val="24"/>
        </w:rPr>
        <w:t>202</w:t>
      </w:r>
      <w:r w:rsidR="00057DD4">
        <w:rPr>
          <w:rFonts w:asciiTheme="minorHAnsi" w:hAnsiTheme="minorHAnsi" w:cstheme="minorHAnsi"/>
          <w:b/>
          <w:szCs w:val="24"/>
        </w:rPr>
        <w:t>5</w:t>
      </w:r>
      <w:r w:rsidRPr="00996310">
        <w:rPr>
          <w:rFonts w:asciiTheme="minorHAnsi" w:hAnsiTheme="minorHAnsi" w:cstheme="minorHAnsi"/>
          <w:b/>
          <w:szCs w:val="24"/>
        </w:rPr>
        <w:t>.</w:t>
      </w:r>
      <w:r w:rsidRPr="008D4A29">
        <w:rPr>
          <w:rFonts w:asciiTheme="minorHAnsi" w:hAnsiTheme="minorHAnsi" w:cstheme="minorHAnsi"/>
          <w:szCs w:val="24"/>
        </w:rPr>
        <w:t xml:space="preserve"> te moraju biti zaprimljene</w:t>
      </w:r>
      <w:r w:rsidR="00F724C4">
        <w:rPr>
          <w:rFonts w:asciiTheme="minorHAnsi" w:hAnsiTheme="minorHAnsi" w:cstheme="minorHAnsi"/>
          <w:szCs w:val="24"/>
        </w:rPr>
        <w:t xml:space="preserve">: osobnom dostavom, putem elektroničke pošte na e-mail adresu: </w:t>
      </w:r>
      <w:hyperlink r:id="rId10" w:history="1">
        <w:r w:rsidR="00F724C4" w:rsidRPr="00C20025">
          <w:rPr>
            <w:rStyle w:val="Hiperveza"/>
            <w:rFonts w:asciiTheme="minorHAnsi" w:hAnsiTheme="minorHAnsi" w:cstheme="minorHAnsi"/>
            <w:szCs w:val="24"/>
          </w:rPr>
          <w:t>ured@os-svetvincenat.skole.hr</w:t>
        </w:r>
      </w:hyperlink>
      <w:r w:rsidR="00F724C4">
        <w:rPr>
          <w:rFonts w:asciiTheme="minorHAnsi" w:hAnsiTheme="minorHAnsi" w:cstheme="minorHAnsi"/>
          <w:szCs w:val="24"/>
        </w:rPr>
        <w:t xml:space="preserve"> ili putem zemaljske pošte</w:t>
      </w:r>
      <w:r w:rsidRPr="008D4A29">
        <w:rPr>
          <w:rFonts w:asciiTheme="minorHAnsi" w:hAnsiTheme="minorHAnsi" w:cstheme="minorHAnsi"/>
          <w:szCs w:val="24"/>
        </w:rPr>
        <w:t xml:space="preserve"> najkasnije do</w:t>
      </w:r>
      <w:r w:rsidR="009B1462">
        <w:rPr>
          <w:rFonts w:asciiTheme="minorHAnsi" w:hAnsiTheme="minorHAnsi" w:cstheme="minorHAnsi"/>
          <w:szCs w:val="24"/>
        </w:rPr>
        <w:t xml:space="preserve"> </w:t>
      </w:r>
      <w:r w:rsidR="001C339D">
        <w:rPr>
          <w:rFonts w:asciiTheme="minorHAnsi" w:hAnsiTheme="minorHAnsi" w:cstheme="minorHAnsi"/>
          <w:b/>
          <w:szCs w:val="24"/>
        </w:rPr>
        <w:t>18</w:t>
      </w:r>
      <w:r w:rsidR="009B1462" w:rsidRPr="009B1462">
        <w:rPr>
          <w:rFonts w:asciiTheme="minorHAnsi" w:hAnsiTheme="minorHAnsi" w:cstheme="minorHAnsi"/>
          <w:b/>
          <w:szCs w:val="24"/>
        </w:rPr>
        <w:t>.</w:t>
      </w:r>
      <w:r w:rsidR="001C339D">
        <w:rPr>
          <w:rFonts w:asciiTheme="minorHAnsi" w:hAnsiTheme="minorHAnsi" w:cstheme="minorHAnsi"/>
          <w:b/>
          <w:szCs w:val="24"/>
        </w:rPr>
        <w:t>07</w:t>
      </w:r>
      <w:r w:rsidR="009B1462" w:rsidRPr="009B1462">
        <w:rPr>
          <w:rFonts w:asciiTheme="minorHAnsi" w:hAnsiTheme="minorHAnsi" w:cstheme="minorHAnsi"/>
          <w:b/>
          <w:szCs w:val="24"/>
        </w:rPr>
        <w:t>.202</w:t>
      </w:r>
      <w:r w:rsidR="00057DD4">
        <w:rPr>
          <w:rFonts w:asciiTheme="minorHAnsi" w:hAnsiTheme="minorHAnsi" w:cstheme="minorHAnsi"/>
          <w:b/>
          <w:szCs w:val="24"/>
        </w:rPr>
        <w:t>5</w:t>
      </w:r>
      <w:r w:rsidR="009B1462">
        <w:rPr>
          <w:rFonts w:asciiTheme="minorHAnsi" w:hAnsiTheme="minorHAnsi" w:cstheme="minorHAnsi"/>
          <w:szCs w:val="24"/>
        </w:rPr>
        <w:t>.</w:t>
      </w:r>
      <w:r w:rsidRPr="008D4A29">
        <w:rPr>
          <w:rFonts w:asciiTheme="minorHAnsi" w:hAnsiTheme="minorHAnsi" w:cstheme="minorHAnsi"/>
          <w:b/>
          <w:szCs w:val="24"/>
        </w:rPr>
        <w:t xml:space="preserve"> do </w:t>
      </w:r>
      <w:r>
        <w:rPr>
          <w:rFonts w:asciiTheme="minorHAnsi" w:hAnsiTheme="minorHAnsi" w:cstheme="minorHAnsi"/>
          <w:b/>
          <w:szCs w:val="24"/>
        </w:rPr>
        <w:t>1</w:t>
      </w:r>
      <w:r w:rsidR="001C339D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>:00</w:t>
      </w:r>
      <w:r w:rsidRPr="008D4A29">
        <w:rPr>
          <w:rFonts w:asciiTheme="minorHAnsi" w:hAnsiTheme="minorHAnsi" w:cstheme="minorHAnsi"/>
          <w:b/>
          <w:szCs w:val="24"/>
        </w:rPr>
        <w:t xml:space="preserve"> sati </w:t>
      </w:r>
      <w:r w:rsidRPr="008D4A29">
        <w:rPr>
          <w:rFonts w:asciiTheme="minorHAnsi" w:hAnsiTheme="minorHAnsi" w:cstheme="minorHAnsi"/>
          <w:szCs w:val="24"/>
        </w:rPr>
        <w:t>na adresi Škole u koju se kandidat prijavljuje s naznakom „Javni poziv za obavljanje poslova pomoćnika u nastavi</w:t>
      </w:r>
      <w:r w:rsidR="00B06249">
        <w:rPr>
          <w:rFonts w:asciiTheme="minorHAnsi" w:hAnsiTheme="minorHAnsi" w:cstheme="minorHAnsi"/>
          <w:szCs w:val="24"/>
        </w:rPr>
        <w:t>“</w:t>
      </w:r>
    </w:p>
    <w:p w14:paraId="4371C928" w14:textId="77777777" w:rsidR="005546DD" w:rsidRPr="00DF765C" w:rsidRDefault="005546DD" w:rsidP="005546DD">
      <w:pPr>
        <w:jc w:val="both"/>
        <w:rPr>
          <w:rFonts w:asciiTheme="minorHAnsi" w:hAnsiTheme="minorHAnsi" w:cstheme="minorHAnsi"/>
          <w:b/>
          <w:szCs w:val="24"/>
        </w:rPr>
      </w:pPr>
      <w:r w:rsidRPr="00DF765C">
        <w:rPr>
          <w:rFonts w:asciiTheme="minorHAnsi" w:hAnsiTheme="minorHAnsi" w:cs="Arial"/>
          <w:b/>
          <w:bCs/>
          <w:i/>
          <w:iCs/>
          <w:szCs w:val="24"/>
          <w:shd w:val="clear" w:color="auto" w:fill="FFFFFF"/>
        </w:rPr>
        <w:t>Osobe koje se prijave na Poziv podnošenjem prijave daju svoju suglasnost OŠ Svetvinčenat da u njoj navedene osobne podatke prikuplja i obrađuje u svrhu zapošljavanja, te da ih može koristiti i u svrhu kontaktiranja i objave na svojim internetskim stranicama i/ili oglasnoj ploči.</w:t>
      </w:r>
    </w:p>
    <w:p w14:paraId="7F3EEA7B" w14:textId="77777777" w:rsidR="005546DD" w:rsidRPr="00771061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2BB6608E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Radni odnos sa školom će se zasnivati nakon p</w:t>
      </w:r>
      <w:r>
        <w:rPr>
          <w:rFonts w:asciiTheme="minorHAnsi" w:hAnsiTheme="minorHAnsi" w:cstheme="minorHAnsi"/>
          <w:szCs w:val="24"/>
        </w:rPr>
        <w:t>rovedenog selekcijskog postupka, te će obavijest o ishodu postupka za sve kandidate biti objavljen na mrežnim stranicama Škole ili će se pojedinačno obavijestiti kandidate.</w:t>
      </w:r>
    </w:p>
    <w:p w14:paraId="0EA2E268" w14:textId="77777777" w:rsidR="005546DD" w:rsidRPr="000A79E5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19D479D0" w14:textId="77777777" w:rsidR="005546DD" w:rsidRPr="000A79E5" w:rsidRDefault="005546DD" w:rsidP="005546DD">
      <w:pPr>
        <w:jc w:val="right"/>
        <w:rPr>
          <w:rFonts w:asciiTheme="minorHAnsi" w:hAnsiTheme="minorHAnsi" w:cstheme="minorHAnsi"/>
          <w:szCs w:val="24"/>
        </w:rPr>
      </w:pPr>
      <w:r w:rsidRPr="000A79E5">
        <w:rPr>
          <w:rFonts w:asciiTheme="minorHAnsi" w:hAnsiTheme="minorHAnsi" w:cstheme="minorHAnsi"/>
          <w:szCs w:val="24"/>
        </w:rPr>
        <w:t>Ravnateljica</w:t>
      </w:r>
    </w:p>
    <w:p w14:paraId="0751E5BA" w14:textId="77777777" w:rsidR="005546DD" w:rsidRPr="000A79E5" w:rsidRDefault="005546DD" w:rsidP="005546DD">
      <w:pPr>
        <w:jc w:val="right"/>
        <w:rPr>
          <w:rFonts w:asciiTheme="minorHAnsi" w:hAnsiTheme="minorHAnsi" w:cstheme="minorHAnsi"/>
          <w:szCs w:val="24"/>
        </w:rPr>
      </w:pPr>
      <w:r w:rsidRPr="000A79E5">
        <w:rPr>
          <w:rFonts w:asciiTheme="minorHAnsi" w:hAnsiTheme="minorHAnsi" w:cstheme="minorHAnsi"/>
          <w:szCs w:val="24"/>
        </w:rPr>
        <w:t>Silvija Jeromela Obrovac, prof.</w:t>
      </w:r>
    </w:p>
    <w:sectPr w:rsidR="005546DD" w:rsidRPr="000A79E5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1A1C" w14:textId="77777777" w:rsidR="00D15E31" w:rsidRDefault="00D15E31">
      <w:r>
        <w:separator/>
      </w:r>
    </w:p>
  </w:endnote>
  <w:endnote w:type="continuationSeparator" w:id="0">
    <w:p w14:paraId="7A5FE98A" w14:textId="77777777" w:rsidR="00D15E31" w:rsidRDefault="00D1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C2BB" w14:textId="77777777" w:rsidR="00D15E31" w:rsidRDefault="00D15E31">
      <w:r>
        <w:separator/>
      </w:r>
    </w:p>
  </w:footnote>
  <w:footnote w:type="continuationSeparator" w:id="0">
    <w:p w14:paraId="57293406" w14:textId="77777777" w:rsidR="00D15E31" w:rsidRDefault="00D1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85C5E37"/>
    <w:multiLevelType w:val="hybridMultilevel"/>
    <w:tmpl w:val="7F28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B276AD3"/>
    <w:multiLevelType w:val="hybridMultilevel"/>
    <w:tmpl w:val="C548F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5095C08"/>
    <w:multiLevelType w:val="hybridMultilevel"/>
    <w:tmpl w:val="218A0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E1"/>
    <w:rsid w:val="000071F4"/>
    <w:rsid w:val="00013A46"/>
    <w:rsid w:val="00022D34"/>
    <w:rsid w:val="00031203"/>
    <w:rsid w:val="00045A3D"/>
    <w:rsid w:val="000518F9"/>
    <w:rsid w:val="00057378"/>
    <w:rsid w:val="00057DD4"/>
    <w:rsid w:val="0006122E"/>
    <w:rsid w:val="000900AD"/>
    <w:rsid w:val="00096046"/>
    <w:rsid w:val="000B4BB4"/>
    <w:rsid w:val="000C177F"/>
    <w:rsid w:val="000C5FAE"/>
    <w:rsid w:val="000D1019"/>
    <w:rsid w:val="0010635C"/>
    <w:rsid w:val="00111883"/>
    <w:rsid w:val="0011537F"/>
    <w:rsid w:val="00135860"/>
    <w:rsid w:val="001444A5"/>
    <w:rsid w:val="00161617"/>
    <w:rsid w:val="00161B4A"/>
    <w:rsid w:val="00167B41"/>
    <w:rsid w:val="0019155E"/>
    <w:rsid w:val="001A4242"/>
    <w:rsid w:val="001B07B4"/>
    <w:rsid w:val="001C339D"/>
    <w:rsid w:val="001C5E2D"/>
    <w:rsid w:val="001D6267"/>
    <w:rsid w:val="0021016F"/>
    <w:rsid w:val="00225B11"/>
    <w:rsid w:val="00230718"/>
    <w:rsid w:val="0023415E"/>
    <w:rsid w:val="00240FDD"/>
    <w:rsid w:val="00263326"/>
    <w:rsid w:val="0026439B"/>
    <w:rsid w:val="002753A0"/>
    <w:rsid w:val="002773F0"/>
    <w:rsid w:val="002B5B69"/>
    <w:rsid w:val="002D35FB"/>
    <w:rsid w:val="00312B9C"/>
    <w:rsid w:val="0031710C"/>
    <w:rsid w:val="00321CB5"/>
    <w:rsid w:val="00322C57"/>
    <w:rsid w:val="003373C5"/>
    <w:rsid w:val="003825CE"/>
    <w:rsid w:val="003A006F"/>
    <w:rsid w:val="003A5933"/>
    <w:rsid w:val="003C0E9A"/>
    <w:rsid w:val="00452EFF"/>
    <w:rsid w:val="004647D3"/>
    <w:rsid w:val="00471B42"/>
    <w:rsid w:val="004774AE"/>
    <w:rsid w:val="0048044F"/>
    <w:rsid w:val="00482CE0"/>
    <w:rsid w:val="00495B58"/>
    <w:rsid w:val="004A147C"/>
    <w:rsid w:val="004B0391"/>
    <w:rsid w:val="004B5304"/>
    <w:rsid w:val="004C0442"/>
    <w:rsid w:val="004F05EE"/>
    <w:rsid w:val="005062B4"/>
    <w:rsid w:val="00524EBE"/>
    <w:rsid w:val="00532D19"/>
    <w:rsid w:val="00545D34"/>
    <w:rsid w:val="005546DD"/>
    <w:rsid w:val="00556F14"/>
    <w:rsid w:val="005722BA"/>
    <w:rsid w:val="00576D45"/>
    <w:rsid w:val="005D437A"/>
    <w:rsid w:val="005F77FC"/>
    <w:rsid w:val="00600F7B"/>
    <w:rsid w:val="006059E4"/>
    <w:rsid w:val="0061037E"/>
    <w:rsid w:val="00611789"/>
    <w:rsid w:val="00616D57"/>
    <w:rsid w:val="00622A0B"/>
    <w:rsid w:val="00624077"/>
    <w:rsid w:val="00641E6B"/>
    <w:rsid w:val="00644AB9"/>
    <w:rsid w:val="006459EA"/>
    <w:rsid w:val="00654895"/>
    <w:rsid w:val="006548CD"/>
    <w:rsid w:val="00663081"/>
    <w:rsid w:val="00670D96"/>
    <w:rsid w:val="0067552A"/>
    <w:rsid w:val="0068010D"/>
    <w:rsid w:val="00684EAD"/>
    <w:rsid w:val="0069216B"/>
    <w:rsid w:val="006D78DE"/>
    <w:rsid w:val="006E262F"/>
    <w:rsid w:val="006E4610"/>
    <w:rsid w:val="00711324"/>
    <w:rsid w:val="00724863"/>
    <w:rsid w:val="00742C78"/>
    <w:rsid w:val="00773FFE"/>
    <w:rsid w:val="007A2EB0"/>
    <w:rsid w:val="007A7675"/>
    <w:rsid w:val="007B073F"/>
    <w:rsid w:val="007B155C"/>
    <w:rsid w:val="007B3C4A"/>
    <w:rsid w:val="007B599E"/>
    <w:rsid w:val="007E4AA4"/>
    <w:rsid w:val="007F0BB7"/>
    <w:rsid w:val="0082241A"/>
    <w:rsid w:val="00830150"/>
    <w:rsid w:val="00833AF9"/>
    <w:rsid w:val="008372E8"/>
    <w:rsid w:val="008437D8"/>
    <w:rsid w:val="0084550E"/>
    <w:rsid w:val="00874F9A"/>
    <w:rsid w:val="008802DA"/>
    <w:rsid w:val="008828D6"/>
    <w:rsid w:val="00885093"/>
    <w:rsid w:val="00887EFC"/>
    <w:rsid w:val="008B1E31"/>
    <w:rsid w:val="008B619D"/>
    <w:rsid w:val="008D4A29"/>
    <w:rsid w:val="008E5B77"/>
    <w:rsid w:val="00903E26"/>
    <w:rsid w:val="00904A71"/>
    <w:rsid w:val="009161AD"/>
    <w:rsid w:val="0094160E"/>
    <w:rsid w:val="00942D86"/>
    <w:rsid w:val="009430B0"/>
    <w:rsid w:val="00952B82"/>
    <w:rsid w:val="0099517E"/>
    <w:rsid w:val="00996310"/>
    <w:rsid w:val="009A0342"/>
    <w:rsid w:val="009B1462"/>
    <w:rsid w:val="009B48E1"/>
    <w:rsid w:val="009C327D"/>
    <w:rsid w:val="009C3BE7"/>
    <w:rsid w:val="00A2119A"/>
    <w:rsid w:val="00A21C2E"/>
    <w:rsid w:val="00A43FF4"/>
    <w:rsid w:val="00A923DA"/>
    <w:rsid w:val="00AA2415"/>
    <w:rsid w:val="00AA553C"/>
    <w:rsid w:val="00AD7462"/>
    <w:rsid w:val="00AF069A"/>
    <w:rsid w:val="00AF0D1C"/>
    <w:rsid w:val="00AF6CD2"/>
    <w:rsid w:val="00B00B56"/>
    <w:rsid w:val="00B06249"/>
    <w:rsid w:val="00B22A22"/>
    <w:rsid w:val="00B2774F"/>
    <w:rsid w:val="00B33DA8"/>
    <w:rsid w:val="00B52197"/>
    <w:rsid w:val="00B55F15"/>
    <w:rsid w:val="00B668A9"/>
    <w:rsid w:val="00B67B37"/>
    <w:rsid w:val="00B83B5D"/>
    <w:rsid w:val="00B931AC"/>
    <w:rsid w:val="00BB7D75"/>
    <w:rsid w:val="00BF2F49"/>
    <w:rsid w:val="00C20C74"/>
    <w:rsid w:val="00C26F0E"/>
    <w:rsid w:val="00C33B7C"/>
    <w:rsid w:val="00C64511"/>
    <w:rsid w:val="00C86F25"/>
    <w:rsid w:val="00CA02CD"/>
    <w:rsid w:val="00CA0D77"/>
    <w:rsid w:val="00CD599D"/>
    <w:rsid w:val="00CF0E48"/>
    <w:rsid w:val="00CF193C"/>
    <w:rsid w:val="00D15E31"/>
    <w:rsid w:val="00D15F40"/>
    <w:rsid w:val="00D229C1"/>
    <w:rsid w:val="00D307E3"/>
    <w:rsid w:val="00D3215D"/>
    <w:rsid w:val="00D455E8"/>
    <w:rsid w:val="00D52330"/>
    <w:rsid w:val="00D545E7"/>
    <w:rsid w:val="00D67B93"/>
    <w:rsid w:val="00D73FD5"/>
    <w:rsid w:val="00D77407"/>
    <w:rsid w:val="00D95954"/>
    <w:rsid w:val="00DD3DCF"/>
    <w:rsid w:val="00DE4912"/>
    <w:rsid w:val="00DF2EE3"/>
    <w:rsid w:val="00DF7E85"/>
    <w:rsid w:val="00E03CD4"/>
    <w:rsid w:val="00E201A5"/>
    <w:rsid w:val="00E27205"/>
    <w:rsid w:val="00E866AD"/>
    <w:rsid w:val="00E95175"/>
    <w:rsid w:val="00EC6185"/>
    <w:rsid w:val="00EE2480"/>
    <w:rsid w:val="00EE310E"/>
    <w:rsid w:val="00F00AA5"/>
    <w:rsid w:val="00F047C6"/>
    <w:rsid w:val="00F1018A"/>
    <w:rsid w:val="00F24AC2"/>
    <w:rsid w:val="00F57DA5"/>
    <w:rsid w:val="00F62904"/>
    <w:rsid w:val="00F724C4"/>
    <w:rsid w:val="00F90FA9"/>
    <w:rsid w:val="00F96297"/>
    <w:rsid w:val="00F96760"/>
    <w:rsid w:val="00FA57A8"/>
    <w:rsid w:val="00FB55D6"/>
    <w:rsid w:val="00FB6AAF"/>
    <w:rsid w:val="00FC4B5A"/>
    <w:rsid w:val="00FD4A2A"/>
    <w:rsid w:val="00FE0D78"/>
    <w:rsid w:val="00FE11EE"/>
    <w:rsid w:val="00FE7715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477EC"/>
  <w15:chartTrackingRefBased/>
  <w15:docId w15:val="{50F7A17A-D363-4589-9D20-04C50649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6548CD"/>
    <w:pPr>
      <w:ind w:left="720"/>
      <w:contextualSpacing/>
    </w:pPr>
  </w:style>
  <w:style w:type="table" w:styleId="Reetkatablice">
    <w:name w:val="Table Grid"/>
    <w:basedOn w:val="Obinatablica"/>
    <w:uiPriority w:val="39"/>
    <w:rsid w:val="0065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02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2C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Zadanifontodlomka"/>
    <w:rsid w:val="001B07B4"/>
  </w:style>
  <w:style w:type="paragraph" w:customStyle="1" w:styleId="box8251256">
    <w:name w:val="box_8251256"/>
    <w:basedOn w:val="Normal"/>
    <w:semiHidden/>
    <w:rsid w:val="00952B82"/>
    <w:pPr>
      <w:spacing w:before="100" w:beforeAutospacing="1" w:after="225"/>
    </w:pPr>
    <w:rPr>
      <w:szCs w:val="24"/>
      <w:lang w:bidi="ta-IN"/>
    </w:rPr>
  </w:style>
  <w:style w:type="character" w:styleId="Hiperveza">
    <w:name w:val="Hyperlink"/>
    <w:basedOn w:val="Zadanifontodlomka"/>
    <w:uiPriority w:val="99"/>
    <w:unhideWhenUsed/>
    <w:rsid w:val="005546D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2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red@os-svetvincenat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Bastijanić</dc:creator>
  <cp:keywords/>
  <dc:description/>
  <cp:lastModifiedBy>Tajnistvo</cp:lastModifiedBy>
  <cp:revision>20</cp:revision>
  <cp:lastPrinted>2024-08-26T10:04:00Z</cp:lastPrinted>
  <dcterms:created xsi:type="dcterms:W3CDTF">2025-07-08T10:39:00Z</dcterms:created>
  <dcterms:modified xsi:type="dcterms:W3CDTF">2025-07-09T09:37:00Z</dcterms:modified>
</cp:coreProperties>
</file>