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78B6" w14:textId="54ED2EF2" w:rsidR="00B33BDD" w:rsidRPr="00124110" w:rsidRDefault="00B33BDD" w:rsidP="00124110">
      <w:pPr>
        <w:pStyle w:val="Standard"/>
        <w:spacing w:line="264" w:lineRule="auto"/>
        <w:jc w:val="center"/>
        <w:rPr>
          <w:b/>
          <w:bCs/>
          <w:sz w:val="2"/>
          <w:szCs w:val="2"/>
        </w:rPr>
      </w:pPr>
      <w:r w:rsidRPr="00124110">
        <w:rPr>
          <w:b/>
          <w:bCs/>
        </w:rPr>
        <w:t>Materijali za 1</w:t>
      </w:r>
      <w:r w:rsidR="00C879E5">
        <w:rPr>
          <w:b/>
          <w:bCs/>
        </w:rPr>
        <w:t>6</w:t>
      </w:r>
      <w:r w:rsidRPr="00124110">
        <w:rPr>
          <w:b/>
          <w:bCs/>
        </w:rPr>
        <w:t>. sjednicu Školskog odbora OŠ Svetvinčenat (elektroničku) koja će se održati u petak, 15.3. 2024. godine, u vremenu od 1</w:t>
      </w:r>
      <w:r w:rsidR="00372CDB">
        <w:rPr>
          <w:b/>
          <w:bCs/>
        </w:rPr>
        <w:t>1</w:t>
      </w:r>
      <w:r w:rsidRPr="00124110">
        <w:rPr>
          <w:b/>
          <w:bCs/>
        </w:rPr>
        <w:t>,30 do 18,00 sati</w:t>
      </w:r>
    </w:p>
    <w:p w14:paraId="5589A692" w14:textId="77777777" w:rsidR="00B33BDD" w:rsidRDefault="00B33BDD" w:rsidP="00B33BDD">
      <w:pPr>
        <w:pStyle w:val="Standard"/>
        <w:spacing w:line="264" w:lineRule="auto"/>
        <w:rPr>
          <w:sz w:val="2"/>
          <w:szCs w:val="2"/>
        </w:rPr>
      </w:pPr>
      <w:r>
        <w:t xml:space="preserve"> </w:t>
      </w:r>
      <w:r>
        <w:rPr>
          <w:b/>
          <w:bCs/>
        </w:rPr>
        <w:t>DNEVNI RED SJEDNICE:</w:t>
      </w:r>
      <w:r>
        <w:t xml:space="preserve"> </w:t>
      </w:r>
    </w:p>
    <w:p w14:paraId="1CC821AF" w14:textId="77777777" w:rsidR="00B33BDD" w:rsidRDefault="00B33BDD" w:rsidP="00B33BDD">
      <w:pPr>
        <w:pStyle w:val="Standard"/>
        <w:numPr>
          <w:ilvl w:val="0"/>
          <w:numId w:val="1"/>
        </w:numPr>
        <w:spacing w:line="264" w:lineRule="auto"/>
        <w:rPr>
          <w:rFonts w:cs="Liberation Serif"/>
        </w:rPr>
      </w:pPr>
      <w:r>
        <w:rPr>
          <w:rFonts w:cs="Liberation Serif"/>
        </w:rPr>
        <w:t>Usvajanje zapisnika s prethodne sjednice Školskog odbora</w:t>
      </w:r>
    </w:p>
    <w:p w14:paraId="44C0E69A" w14:textId="3671C9C6" w:rsidR="00B33BDD" w:rsidRPr="00B33BDD" w:rsidRDefault="00B33BDD" w:rsidP="00B33BDD">
      <w:pPr>
        <w:pStyle w:val="Standard"/>
        <w:numPr>
          <w:ilvl w:val="0"/>
          <w:numId w:val="1"/>
        </w:numPr>
        <w:spacing w:line="264" w:lineRule="auto"/>
        <w:rPr>
          <w:rFonts w:cs="Liberation Serif"/>
        </w:rPr>
      </w:pPr>
      <w:r>
        <w:rPr>
          <w:rFonts w:eastAsia="Times New Roman" w:cs="Liberation Serif"/>
          <w:color w:val="222222"/>
        </w:rPr>
        <w:t>Nova Uredba o nazivima radnih mjesta, uvjetima za raspored i koeficijentima za obračun plaće u javnim službama (Narodne novine broj: 22/24.).</w:t>
      </w:r>
    </w:p>
    <w:p w14:paraId="664C7831" w14:textId="6D9BCF32" w:rsidR="00B33BDD" w:rsidRDefault="00B33BDD" w:rsidP="00B33BDD">
      <w:pPr>
        <w:pStyle w:val="Standard"/>
        <w:spacing w:line="264" w:lineRule="auto"/>
        <w:rPr>
          <w:rFonts w:cs="Liberation Serif"/>
          <w:b/>
          <w:bCs/>
        </w:rPr>
      </w:pPr>
      <w:r w:rsidRPr="00B33BDD">
        <w:rPr>
          <w:rFonts w:cs="Liberation Serif"/>
          <w:b/>
          <w:bCs/>
        </w:rPr>
        <w:t>1.Usvajanje zapisnika s prethodne sjednice Školskog odbora</w:t>
      </w:r>
    </w:p>
    <w:p w14:paraId="37B8DBF9" w14:textId="134F87B5" w:rsidR="00124110" w:rsidRDefault="00B33BDD" w:rsidP="00B33BDD">
      <w:pPr>
        <w:pStyle w:val="Standard"/>
        <w:spacing w:line="264" w:lineRule="auto"/>
        <w:rPr>
          <w:rFonts w:cs="Liberation Serif"/>
        </w:rPr>
      </w:pPr>
      <w:r>
        <w:rPr>
          <w:rFonts w:cs="Liberation Serif"/>
        </w:rPr>
        <w:t>Na prethodnoj sjednici održanoj 28.2.2024. godine u OŠ Svetvinčenat ravnateljica škole predstavila je članovima Školskog odbora Izvješće o stanju sigurnosti, provođenju preventivnih programa i mjerama poduzetim u cilju zaštite prava učenika tijekom 1. polugodišta 2023./24. godine. Također</w:t>
      </w:r>
      <w:r w:rsidR="00124110">
        <w:rPr>
          <w:rFonts w:cs="Liberation Serif"/>
        </w:rPr>
        <w:t>, predstavljena je i realizacija Godišnjeg plana i programa za 1. polugodište šk. godine 2023./24. Prenijeti su podaci o broju učenika planiranih (trenutno- prema predupisima) za upis u 1. razred školske godine 2024./25. Razgovaralo se o sudjelovanjima i rezultatima učenika naše škole</w:t>
      </w:r>
      <w:r w:rsidR="00DA4107">
        <w:rPr>
          <w:rFonts w:cs="Liberation Serif"/>
        </w:rPr>
        <w:t xml:space="preserve"> na natjecanjima, te o planiranim aktivnostima do proljetnih praznika. Ravnateljica je također prenijela informacije o provedbi Nacionalnih ispita za učenike 4. i 8. razreda. Usvojen je novi Pravilnik o radu školske knjižnice, te su članovi Školskog odbora dali prethodnu suglasnost za zasnivanje radnog odnosa stručnog suradnika psihologa na dodatnih 10 sati tjedno na neodređeno vrijeme ( za psihologicu Marinu Župan, koja već radi u našoj školi).</w:t>
      </w:r>
    </w:p>
    <w:p w14:paraId="73FCDA72" w14:textId="77777777" w:rsidR="00372CDB" w:rsidRDefault="00DA4107" w:rsidP="00B33BDD">
      <w:pPr>
        <w:pStyle w:val="Standard"/>
        <w:spacing w:line="264" w:lineRule="auto"/>
        <w:rPr>
          <w:rFonts w:cs="Liberation Serif"/>
        </w:rPr>
      </w:pPr>
      <w:r>
        <w:rPr>
          <w:rFonts w:cs="Liberation Serif"/>
        </w:rPr>
        <w:t xml:space="preserve">Usvojene su izmjene i dopune Plana nabave za 2024. godinu zbog uređenja parkirališta od strane vrtića (do naše dvorane), te su članovi Školskog odbora dali suglasnost za korištenje prostora sportske dvorane naše Škole za plesne vježbe KUD-a Savičenta i korektivne vježbe (fitness i pilates) pod vodstvom kineziologa i fizioterapeuta ( </w:t>
      </w:r>
      <w:r w:rsidR="00372CDB">
        <w:rPr>
          <w:rFonts w:cs="Liberation Serif"/>
        </w:rPr>
        <w:t>Doris Otočan).</w:t>
      </w:r>
    </w:p>
    <w:p w14:paraId="32013957" w14:textId="5E48F85D" w:rsidR="00372CDB" w:rsidRDefault="00372CDB" w:rsidP="00B33BDD">
      <w:pPr>
        <w:pStyle w:val="Standard"/>
        <w:spacing w:line="264" w:lineRule="auto"/>
        <w:rPr>
          <w:rFonts w:cs="Liberation Serif"/>
        </w:rPr>
      </w:pPr>
      <w:r>
        <w:rPr>
          <w:rFonts w:cs="Liberation Serif"/>
        </w:rPr>
        <w:t>Pod razno bilo je govora o dogradnji škole i daljnjim planovima.</w:t>
      </w:r>
    </w:p>
    <w:p w14:paraId="306CFED9" w14:textId="77777777" w:rsidR="00372CDB" w:rsidRDefault="00372CDB" w:rsidP="00B33BDD">
      <w:pPr>
        <w:pStyle w:val="Standard"/>
        <w:spacing w:line="264" w:lineRule="auto"/>
        <w:rPr>
          <w:rFonts w:cs="Liberation Serif"/>
        </w:rPr>
      </w:pPr>
    </w:p>
    <w:p w14:paraId="4C0A7D88" w14:textId="76DE4E20" w:rsidR="00372CDB" w:rsidRDefault="00372CDB" w:rsidP="00372CDB">
      <w:pPr>
        <w:pStyle w:val="Standard"/>
        <w:numPr>
          <w:ilvl w:val="0"/>
          <w:numId w:val="1"/>
        </w:numPr>
        <w:spacing w:line="264" w:lineRule="auto"/>
        <w:rPr>
          <w:rFonts w:eastAsia="Times New Roman" w:cs="Liberation Serif"/>
          <w:b/>
          <w:bCs/>
          <w:color w:val="222222"/>
        </w:rPr>
      </w:pPr>
      <w:r w:rsidRPr="00372CDB">
        <w:rPr>
          <w:rFonts w:eastAsia="Times New Roman" w:cs="Liberation Serif"/>
          <w:b/>
          <w:bCs/>
          <w:color w:val="222222"/>
        </w:rPr>
        <w:t>Nova Uredba o nazivima radnih mjesta, uvjetima za raspored i koeficijentima za obračun plaće u javnim službama (Narodne novine broj: 22/24.)</w:t>
      </w:r>
    </w:p>
    <w:p w14:paraId="277B6876" w14:textId="7F76F89E" w:rsidR="00372CDB" w:rsidRPr="00372CDB" w:rsidRDefault="00372CDB" w:rsidP="00372CDB">
      <w:pPr>
        <w:shd w:val="clear" w:color="auto" w:fill="FFFFFF"/>
        <w:spacing w:after="0" w:line="276" w:lineRule="auto"/>
        <w:rPr>
          <w:rFonts w:ascii="Liberation Serif" w:eastAsia="Times New Roman" w:hAnsi="Liberation Serif" w:cs="Liberation Serif"/>
          <w:color w:val="222222"/>
          <w:sz w:val="24"/>
          <w:szCs w:val="24"/>
          <w:lang w:eastAsia="hr-HR"/>
        </w:rPr>
      </w:pPr>
      <w:r w:rsidRPr="00372CDB">
        <w:rPr>
          <w:rFonts w:ascii="Liberation Serif" w:eastAsia="Times New Roman" w:hAnsi="Liberation Serif" w:cs="Liberation Serif"/>
          <w:color w:val="222222"/>
          <w:sz w:val="24"/>
          <w:szCs w:val="24"/>
          <w:lang w:eastAsia="hr-HR"/>
        </w:rPr>
        <w:t>Uredbom o nazivima radnih mjesta, uvjetima za raspored i koeficijentima za obračun plaće u javnim službama (Narodne novine broj: 22/24.), koja je stupila na snagu 1.3.2024. godine propisano je prevođenje dosadašnjih naziva radnih mjesta u javnim službama u nove nazive radnih mjesta, na način da se uz nazive radnih mjesta utvrđene dotadašnjim propisima navedu novi nazivi radnih mjesta s pripadajućim platnim razredom i koeficijentom za obračun plaće.</w:t>
      </w:r>
      <w:r w:rsidR="00277237">
        <w:rPr>
          <w:rFonts w:ascii="Liberation Serif" w:eastAsia="Times New Roman" w:hAnsi="Liberation Serif" w:cs="Liberation Serif"/>
          <w:color w:val="222222"/>
          <w:sz w:val="24"/>
          <w:szCs w:val="24"/>
          <w:lang w:eastAsia="hr-HR"/>
        </w:rPr>
        <w:t xml:space="preserve"> Primjer: dosadašnjim učiteljima razredne nastave sa koeficijentom 1,406 mijenja se naziv u učitelj koji obavlja poslove učitelja razredne nastave, sa koeficijentom 2,01. Također, npr. učitelj engleskog jezika sa koeficijentom 1,406 mijenja naziv u učitelj koji obavlja poslove učitelja engleskog jezika, sa koeficijentom 2,01. </w:t>
      </w:r>
    </w:p>
    <w:p w14:paraId="44632DDD" w14:textId="109B22B8" w:rsidR="00372CDB" w:rsidRPr="00372CDB" w:rsidRDefault="00372CDB" w:rsidP="00372CDB">
      <w:pPr>
        <w:shd w:val="clear" w:color="auto" w:fill="FFFFFF"/>
        <w:spacing w:after="0" w:line="276" w:lineRule="auto"/>
        <w:rPr>
          <w:rFonts w:ascii="Liberation Serif" w:eastAsia="Times New Roman" w:hAnsi="Liberation Serif" w:cs="Liberation Serif"/>
          <w:color w:val="222222"/>
          <w:sz w:val="24"/>
          <w:szCs w:val="24"/>
          <w:lang w:eastAsia="hr-HR"/>
        </w:rPr>
      </w:pPr>
      <w:r w:rsidRPr="00372CDB">
        <w:rPr>
          <w:rFonts w:ascii="Liberation Serif" w:eastAsia="Times New Roman" w:hAnsi="Liberation Serif" w:cs="Liberation Serif"/>
          <w:color w:val="222222"/>
          <w:sz w:val="24"/>
          <w:szCs w:val="24"/>
          <w:lang w:eastAsia="hr-HR"/>
        </w:rPr>
        <w:lastRenderedPageBreak/>
        <w:t xml:space="preserve">Sukladno članku 36. stavku 4. Zakona o plaćama u državnoj službi i javnim službama </w:t>
      </w:r>
      <w:r>
        <w:rPr>
          <w:rFonts w:ascii="Liberation Serif" w:eastAsia="Times New Roman" w:hAnsi="Liberation Serif" w:cs="Liberation Serif"/>
          <w:color w:val="222222"/>
          <w:sz w:val="24"/>
          <w:szCs w:val="24"/>
          <w:lang w:eastAsia="hr-HR"/>
        </w:rPr>
        <w:t xml:space="preserve">            </w:t>
      </w:r>
      <w:r w:rsidRPr="00372CDB">
        <w:rPr>
          <w:rFonts w:ascii="Liberation Serif" w:eastAsia="Times New Roman" w:hAnsi="Liberation Serif" w:cs="Liberation Serif"/>
          <w:color w:val="222222"/>
          <w:sz w:val="24"/>
          <w:szCs w:val="24"/>
          <w:lang w:eastAsia="hr-HR"/>
        </w:rPr>
        <w:t>( Narodne novine br. 155/2023.) ravnateljica Osnovne škole</w:t>
      </w:r>
      <w:r>
        <w:rPr>
          <w:rFonts w:ascii="Liberation Serif" w:eastAsia="Times New Roman" w:hAnsi="Liberation Serif" w:cs="Liberation Serif"/>
          <w:color w:val="222222"/>
          <w:sz w:val="24"/>
          <w:szCs w:val="24"/>
          <w:lang w:eastAsia="hr-HR"/>
        </w:rPr>
        <w:t xml:space="preserve"> Svetvinčenat</w:t>
      </w:r>
      <w:r w:rsidRPr="00372CDB">
        <w:rPr>
          <w:rFonts w:ascii="Liberation Serif" w:eastAsia="Times New Roman" w:hAnsi="Liberation Serif" w:cs="Liberation Serif"/>
          <w:color w:val="222222"/>
          <w:sz w:val="24"/>
          <w:szCs w:val="24"/>
          <w:lang w:eastAsia="hr-HR"/>
        </w:rPr>
        <w:t xml:space="preserve"> svim je radnicima ponudila izmjenu ugovora o radu zbog prevođenja sadašnjeg radnog mjesta i upoznala ih s novim koeficijentima i pripadajućim platnim razredom. </w:t>
      </w:r>
    </w:p>
    <w:p w14:paraId="2BE35D90" w14:textId="2A8FB035" w:rsidR="00372CDB" w:rsidRPr="00372CDB" w:rsidRDefault="00372CDB" w:rsidP="00372CDB">
      <w:pPr>
        <w:shd w:val="clear" w:color="auto" w:fill="FFFFFF"/>
        <w:spacing w:after="0" w:line="276" w:lineRule="auto"/>
        <w:rPr>
          <w:rFonts w:ascii="Liberation Serif" w:eastAsia="Times New Roman" w:hAnsi="Liberation Serif" w:cs="Liberation Serif"/>
          <w:color w:val="222222"/>
          <w:sz w:val="24"/>
          <w:szCs w:val="24"/>
          <w:lang w:eastAsia="hr-HR"/>
        </w:rPr>
      </w:pPr>
      <w:r w:rsidRPr="00372CDB">
        <w:rPr>
          <w:rFonts w:ascii="Liberation Serif" w:eastAsia="Times New Roman" w:hAnsi="Liberation Serif" w:cs="Liberation Serif"/>
          <w:color w:val="222222"/>
          <w:sz w:val="24"/>
          <w:szCs w:val="24"/>
          <w:lang w:eastAsia="hr-HR"/>
        </w:rPr>
        <w:t>Radnicima će Ugovori biti usklađeni sa Zakonom o plaćama u državnoj službi  i javnim službama </w:t>
      </w:r>
      <w:r w:rsidRPr="00372CDB">
        <w:rPr>
          <w:rFonts w:ascii="Liberation Serif" w:eastAsia="Times New Roman" w:hAnsi="Liberation Serif" w:cs="Liberation Serif"/>
          <w:b/>
          <w:bCs/>
          <w:color w:val="222222"/>
          <w:sz w:val="24"/>
          <w:szCs w:val="24"/>
          <w:lang w:eastAsia="hr-HR"/>
        </w:rPr>
        <w:t>i </w:t>
      </w:r>
      <w:r w:rsidRPr="00372CDB">
        <w:rPr>
          <w:rFonts w:ascii="Liberation Serif" w:eastAsia="Times New Roman" w:hAnsi="Liberation Serif" w:cs="Liberation Serif"/>
          <w:color w:val="222222"/>
          <w:sz w:val="24"/>
          <w:szCs w:val="24"/>
          <w:lang w:eastAsia="hr-HR"/>
        </w:rPr>
        <w:t xml:space="preserve">Uredbom o nazivima radnih mjesta, uvjetima za raspored i koeficijentima za obračun plaće u javnim službama. </w:t>
      </w:r>
    </w:p>
    <w:p w14:paraId="4C8934D4" w14:textId="6567A00B" w:rsidR="00372CDB" w:rsidRDefault="00372CDB" w:rsidP="00372CDB">
      <w:pPr>
        <w:shd w:val="clear" w:color="auto" w:fill="FFFFFF"/>
        <w:spacing w:after="0" w:line="276" w:lineRule="auto"/>
        <w:rPr>
          <w:rFonts w:ascii="Liberation Serif" w:eastAsia="Times New Roman" w:hAnsi="Liberation Serif" w:cs="Liberation Serif"/>
          <w:color w:val="222222"/>
          <w:sz w:val="24"/>
          <w:szCs w:val="24"/>
          <w:lang w:eastAsia="hr-HR"/>
        </w:rPr>
      </w:pPr>
      <w:r w:rsidRPr="00372CDB">
        <w:rPr>
          <w:rFonts w:ascii="Liberation Serif" w:eastAsia="Times New Roman" w:hAnsi="Liberation Serif" w:cs="Liberation Serif"/>
          <w:color w:val="222222"/>
          <w:sz w:val="24"/>
          <w:szCs w:val="24"/>
          <w:lang w:eastAsia="hr-HR"/>
        </w:rPr>
        <w:t>Uputom  Ministarstva znanosti i obrazovanja od 8.3.2024. godine (KLASA: 011-01/24-01/00029, URBROJ: 533-05-24-0002) odnosno temeljem članka 114. stavka 1. Zakona o odgoju i obrazovanju u osnovnoj i srednjoj školi , ravnatelju je potrebna suglasnost Školskog odbora samo u slučaju zasnivanja i prestanka radnog odnosa te vas ovim putem samo upoznajemo o promjenama.</w:t>
      </w:r>
    </w:p>
    <w:p w14:paraId="5373A814" w14:textId="1703D831" w:rsidR="00372CDB" w:rsidRDefault="00372CDB" w:rsidP="00372CDB">
      <w:pPr>
        <w:shd w:val="clear" w:color="auto" w:fill="FFFFFF"/>
        <w:spacing w:after="0" w:line="276" w:lineRule="auto"/>
        <w:rPr>
          <w:rFonts w:ascii="Liberation Serif" w:eastAsia="Times New Roman" w:hAnsi="Liberation Serif" w:cs="Liberation Serif"/>
          <w:color w:val="222222"/>
          <w:sz w:val="24"/>
          <w:szCs w:val="24"/>
          <w:lang w:eastAsia="hr-HR"/>
        </w:rPr>
      </w:pPr>
    </w:p>
    <w:p w14:paraId="098989E0" w14:textId="09FD4A50" w:rsidR="00372CDB" w:rsidRPr="00372CDB" w:rsidRDefault="00372CDB" w:rsidP="00372CDB">
      <w:pPr>
        <w:shd w:val="clear" w:color="auto" w:fill="FFFFFF"/>
        <w:spacing w:after="0" w:line="240" w:lineRule="auto"/>
        <w:rPr>
          <w:rFonts w:ascii="Liberation Serif" w:eastAsia="Times New Roman" w:hAnsi="Liberation Serif" w:cs="Liberation Serif"/>
          <w:color w:val="222222"/>
          <w:sz w:val="24"/>
          <w:szCs w:val="24"/>
          <w:lang w:eastAsia="hr-HR"/>
        </w:rPr>
      </w:pPr>
      <w:r>
        <w:rPr>
          <w:rFonts w:ascii="Liberation Serif" w:eastAsia="Times New Roman" w:hAnsi="Liberation Serif" w:cs="Liberation Serif"/>
          <w:color w:val="222222"/>
          <w:sz w:val="24"/>
          <w:szCs w:val="24"/>
          <w:lang w:eastAsia="hr-HR"/>
        </w:rPr>
        <w:t>Molim da se danas do 18,00 sati očitujete na sve točke dnevnoga reda.</w:t>
      </w:r>
    </w:p>
    <w:p w14:paraId="22DB69A4" w14:textId="77777777" w:rsidR="00B33BDD" w:rsidRDefault="00B33BDD" w:rsidP="00B33BDD">
      <w:pPr>
        <w:pStyle w:val="Standard"/>
        <w:spacing w:line="264" w:lineRule="auto"/>
      </w:pPr>
    </w:p>
    <w:p w14:paraId="375B8C58" w14:textId="01D6A743" w:rsidR="00B33BDD" w:rsidRDefault="00B33BDD" w:rsidP="00B33BDD">
      <w:pPr>
        <w:pStyle w:val="Standard"/>
        <w:spacing w:line="264" w:lineRule="auto"/>
      </w:pPr>
      <w:r>
        <w:t>Srdačan pozdrav!</w:t>
      </w:r>
    </w:p>
    <w:p w14:paraId="51CC8C87" w14:textId="77777777" w:rsidR="00B33BDD" w:rsidRDefault="00B33BDD" w:rsidP="00B33BDD">
      <w:pPr>
        <w:pStyle w:val="Standard"/>
        <w:spacing w:line="264" w:lineRule="auto"/>
      </w:pPr>
      <w:r>
        <w:t>Predsjednica Školskog odbora:</w:t>
      </w:r>
    </w:p>
    <w:p w14:paraId="2F37EB57" w14:textId="77777777" w:rsidR="00B33BDD" w:rsidRDefault="00B33BDD" w:rsidP="00B33BDD">
      <w:pPr>
        <w:pStyle w:val="Standard"/>
        <w:spacing w:line="264" w:lineRule="auto"/>
      </w:pPr>
      <w:r>
        <w:t>Dr.sc. Viviana Kozina, mag. educ. bio.</w:t>
      </w:r>
    </w:p>
    <w:p w14:paraId="6F20DE15" w14:textId="77777777" w:rsidR="0059709C" w:rsidRDefault="0059709C"/>
    <w:sectPr w:rsidR="00597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241"/>
    <w:multiLevelType w:val="multilevel"/>
    <w:tmpl w:val="0ED07241"/>
    <w:lvl w:ilvl="0">
      <w:start w:val="1"/>
      <w:numFmt w:val="decimal"/>
      <w:lvlText w:val="%1."/>
      <w:lvlJc w:val="left"/>
      <w:pPr>
        <w:ind w:left="720" w:hanging="360"/>
      </w:pPr>
      <w:rPr>
        <w:rFonts w:ascii="Liberation Serif" w:eastAsia="NSimSun" w:hAnsi="Liberation Serif" w:cs="Arial"/>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75383DA3"/>
    <w:multiLevelType w:val="multilevel"/>
    <w:tmpl w:val="0ED07241"/>
    <w:lvl w:ilvl="0">
      <w:start w:val="1"/>
      <w:numFmt w:val="decimal"/>
      <w:lvlText w:val="%1."/>
      <w:lvlJc w:val="left"/>
      <w:pPr>
        <w:ind w:left="720" w:hanging="360"/>
      </w:pPr>
      <w:rPr>
        <w:rFonts w:ascii="Liberation Serif" w:eastAsia="NSimSun" w:hAnsi="Liberation Serif" w:cs="Arial"/>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74209450">
    <w:abstractNumId w:val="0"/>
  </w:num>
  <w:num w:numId="2" w16cid:durableId="164792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DD"/>
    <w:rsid w:val="000611C6"/>
    <w:rsid w:val="00124110"/>
    <w:rsid w:val="00277237"/>
    <w:rsid w:val="00372CDB"/>
    <w:rsid w:val="0059709C"/>
    <w:rsid w:val="00B33BDD"/>
    <w:rsid w:val="00C879E5"/>
    <w:rsid w:val="00DA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A267"/>
  <w15:chartTrackingRefBased/>
  <w15:docId w15:val="{0E308681-5420-492D-88E5-664D0EED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basedOn w:val="Normal"/>
    <w:rsid w:val="00B33BDD"/>
    <w:pPr>
      <w:suppressAutoHyphens/>
      <w:spacing w:before="100" w:beforeAutospacing="1" w:after="100" w:afterAutospacing="1" w:line="240" w:lineRule="auto"/>
    </w:pPr>
    <w:rPr>
      <w:rFonts w:ascii="Liberation Serif" w:eastAsia="NSimSun" w:hAnsi="Liberation Serif" w:cs="Arial"/>
      <w:sz w:val="24"/>
      <w:szCs w:val="24"/>
      <w:lang w:eastAsia="hr-HR"/>
    </w:rPr>
  </w:style>
  <w:style w:type="paragraph" w:styleId="Odlomakpopisa">
    <w:name w:val="List Paragraph"/>
    <w:basedOn w:val="Normal"/>
    <w:uiPriority w:val="34"/>
    <w:qFormat/>
    <w:rsid w:val="0037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575</Words>
  <Characters>3280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Jeromela-Obrovac</dc:creator>
  <cp:keywords/>
  <dc:description/>
  <cp:lastModifiedBy>Silvija Jeromela-Obrovac</cp:lastModifiedBy>
  <cp:revision>3</cp:revision>
  <dcterms:created xsi:type="dcterms:W3CDTF">2024-03-15T09:13:00Z</dcterms:created>
  <dcterms:modified xsi:type="dcterms:W3CDTF">2024-07-24T10:16:00Z</dcterms:modified>
</cp:coreProperties>
</file>