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6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Zaključci sa 7. sjednice Školskog odbora koja se održala  21.7. 2023. godine </w:t>
      </w:r>
    </w:p>
    <w:p>
      <w:pPr>
        <w:pStyle w:val="5"/>
      </w:pPr>
      <w:r>
        <w:rPr>
          <w:b/>
          <w:bCs/>
        </w:rPr>
        <w:t xml:space="preserve">Nazočni: </w:t>
      </w:r>
      <w:r>
        <w:t>Silvija Jeromela Obrovac, Matea Stanić, Viviana Kozina, Ljiljana Matijaš, Igor Macan.</w:t>
      </w:r>
    </w:p>
    <w:p>
      <w:pPr>
        <w:pStyle w:val="5"/>
        <w:rPr>
          <w:b/>
          <w:bCs/>
        </w:rPr>
      </w:pPr>
      <w:r>
        <w:rPr>
          <w:b/>
          <w:bCs/>
        </w:rPr>
        <w:t>Dnevni red sjednice:</w:t>
      </w:r>
    </w:p>
    <w:p>
      <w:pPr>
        <w:pStyle w:val="5"/>
      </w:pPr>
      <w:r>
        <w:t>1. Usvajanje zapisnika s prethodne sjednice Školskog odbora</w:t>
      </w:r>
    </w:p>
    <w:p>
      <w:pPr>
        <w:pStyle w:val="5"/>
      </w:pPr>
      <w:r>
        <w:t xml:space="preserve">2. Davanje prethodne suglasnosti za sporazumni prekid radnog odnosa za učitelja likovne kulture </w:t>
      </w:r>
    </w:p>
    <w:p>
      <w:pPr>
        <w:pStyle w:val="5"/>
      </w:pPr>
      <w:r>
        <w:t xml:space="preserve">3. Usvajanje 1. izmjena i dopuna Financijskog plana za 2023., s projekcijom za 2024. i 2025. godinu </w:t>
      </w:r>
    </w:p>
    <w:p>
      <w:pPr>
        <w:pStyle w:val="5"/>
      </w:pPr>
      <w:r>
        <w:t>4. Usvajanje Izvješća o izvršenju Financijskog plana za period od 1.1. 2023.- 30.6. 2023. godine</w:t>
      </w:r>
    </w:p>
    <w:p>
      <w:pPr>
        <w:pStyle w:val="5"/>
      </w:pPr>
      <w:r>
        <w:t>5. Razno.</w:t>
      </w:r>
    </w:p>
    <w:p>
      <w:pPr>
        <w:pStyle w:val="5"/>
      </w:pPr>
      <w:r>
        <w:t>Primjedbi na dnevni red nije bilo.</w:t>
      </w:r>
    </w:p>
    <w:p>
      <w:pPr>
        <w:pStyle w:val="5"/>
      </w:pPr>
      <w:r>
        <w:rPr>
          <w:b/>
          <w:bCs/>
        </w:rPr>
        <w:t xml:space="preserve">Ad1.) </w:t>
      </w:r>
      <w:r>
        <w:t>Usvojen je zapisnik s prethodne sjednice Školskog odbora</w:t>
      </w:r>
    </w:p>
    <w:p>
      <w:pPr>
        <w:pStyle w:val="5"/>
      </w:pPr>
      <w:r>
        <w:rPr>
          <w:b/>
          <w:bCs/>
        </w:rPr>
        <w:t xml:space="preserve">Ad2.) </w:t>
      </w:r>
      <w:r>
        <w:t>Članovi Školskog odbora dali su suglasnost za sporazumni prekid radnog odnosa za učitelja likovne kulture N.Š.</w:t>
      </w:r>
    </w:p>
    <w:p>
      <w:pPr>
        <w:pStyle w:val="5"/>
        <w:rPr>
          <w:rFonts w:hint="default"/>
          <w:b w:val="0"/>
          <w:bCs w:val="0"/>
          <w:lang w:val="hr-HR"/>
        </w:rPr>
      </w:pPr>
      <w:r>
        <w:rPr>
          <w:rFonts w:hint="default"/>
          <w:b/>
          <w:bCs/>
          <w:lang w:val="hr-HR"/>
        </w:rPr>
        <w:t xml:space="preserve">Ad3.) </w:t>
      </w:r>
      <w:r>
        <w:rPr>
          <w:rFonts w:hint="default"/>
          <w:b w:val="0"/>
          <w:bCs w:val="0"/>
          <w:lang w:val="hr-HR"/>
        </w:rPr>
        <w:t>Članovi Školskkog odbora usvojili su 1. izmjene i dopune Financijskog plana za 2023., s projekcijom za 2024. i 2025. godinu.</w:t>
      </w:r>
    </w:p>
    <w:p>
      <w:pPr>
        <w:pStyle w:val="5"/>
        <w:rPr>
          <w:rFonts w:hint="default"/>
          <w:b w:val="0"/>
          <w:bCs w:val="0"/>
          <w:lang w:val="hr-HR"/>
        </w:rPr>
      </w:pPr>
      <w:r>
        <w:rPr>
          <w:rFonts w:hint="default"/>
          <w:b/>
          <w:bCs/>
          <w:lang w:val="hr-HR"/>
        </w:rPr>
        <w:t xml:space="preserve">Ad4.) </w:t>
      </w:r>
      <w:r>
        <w:rPr>
          <w:rFonts w:hint="default"/>
          <w:b w:val="0"/>
          <w:bCs w:val="0"/>
          <w:lang w:val="hr-HR"/>
        </w:rPr>
        <w:t>Članovi Školskog odbora usvojili su Izvješće o izvršenju Financijskog plana za period od 1.1. 2023.- 30.6. 2023. godine.</w:t>
      </w:r>
    </w:p>
    <w:p>
      <w:pPr>
        <w:pStyle w:val="5"/>
        <w:rPr>
          <w:rFonts w:hint="default"/>
          <w:b w:val="0"/>
          <w:bCs w:val="0"/>
          <w:lang w:val="hr-HR"/>
        </w:rPr>
      </w:pPr>
      <w:r>
        <w:rPr>
          <w:rFonts w:hint="default"/>
          <w:b/>
          <w:bCs/>
          <w:lang w:val="hr-HR"/>
        </w:rPr>
        <w:t>Ad5.)</w:t>
      </w:r>
      <w:r>
        <w:rPr>
          <w:rFonts w:hint="default"/>
          <w:b w:val="0"/>
          <w:bCs w:val="0"/>
          <w:lang w:val="hr-HR"/>
        </w:rPr>
        <w:t xml:space="preserve"> Pod razno nije bilo primjedbi.</w:t>
      </w:r>
    </w:p>
    <w:p>
      <w:pPr>
        <w:pStyle w:val="5"/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>Zapisničar:</w:t>
      </w:r>
    </w:p>
    <w:p>
      <w:pPr>
        <w:pStyle w:val="5"/>
      </w:pPr>
      <w:r>
        <w:rPr>
          <w:rFonts w:hint="default"/>
          <w:b w:val="0"/>
          <w:bCs w:val="0"/>
          <w:lang w:val="hr-HR"/>
        </w:rPr>
        <w:t>Ljiljana Matijaš</w:t>
      </w:r>
      <w:r>
        <w:t xml:space="preserve"> </w:t>
      </w:r>
    </w:p>
    <w:p/>
    <w:p>
      <w:r>
        <w:t xml:space="preserve">Svetvinčenat, 21.7. 2023. </w:t>
      </w:r>
    </w:p>
    <w:p>
      <w:pPr>
        <w:pStyle w:val="4"/>
        <w:spacing w:line="268" w:lineRule="auto"/>
      </w:pPr>
    </w:p>
    <w:p>
      <w:pPr>
        <w:pStyle w:val="4"/>
        <w:spacing w:line="268" w:lineRule="auto"/>
      </w:pPr>
      <w:bookmarkStart w:id="0" w:name="_GoBack"/>
      <w:bookmarkEnd w:id="0"/>
      <w:r>
        <w:t>KLASA:600-03/23-01/7</w:t>
      </w:r>
    </w:p>
    <w:p>
      <w:pPr>
        <w:pStyle w:val="4"/>
        <w:spacing w:line="268" w:lineRule="auto"/>
      </w:pPr>
      <w:r>
        <w:t>URBROJ:2168-7-01/1-23-</w:t>
      </w:r>
      <w:r>
        <w:rPr>
          <w:rFonts w:hint="default"/>
          <w:lang w:val="hr-HR"/>
        </w:rPr>
        <w:t>2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64"/>
    <w:rsid w:val="000628A2"/>
    <w:rsid w:val="00445564"/>
    <w:rsid w:val="00B0406D"/>
    <w:rsid w:val="00C6000B"/>
    <w:rsid w:val="19613E8E"/>
    <w:rsid w:val="6756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ext body (user)"/>
    <w:basedOn w:val="1"/>
    <w:uiPriority w:val="0"/>
    <w:pPr>
      <w:suppressAutoHyphens/>
      <w:spacing w:line="240" w:lineRule="auto"/>
    </w:pPr>
    <w:rPr>
      <w:rFonts w:ascii="Liberation Serif" w:hAnsi="Liberation Serif" w:eastAsia="NSimSun" w:cs="Liberation Serif"/>
    </w:rPr>
  </w:style>
  <w:style w:type="paragraph" w:customStyle="1" w:styleId="5">
    <w:name w:val="Standard"/>
    <w:basedOn w:val="1"/>
    <w:uiPriority w:val="0"/>
    <w:pPr>
      <w:suppressAutoHyphens/>
      <w:spacing w:line="240" w:lineRule="auto"/>
    </w:pPr>
    <w:rPr>
      <w:rFonts w:ascii="Liberation Serif" w:hAnsi="Liberation Serif" w:eastAsia="NSimSun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758</Characters>
  <Lines>6</Lines>
  <Paragraphs>1</Paragraphs>
  <TotalTime>1</TotalTime>
  <ScaleCrop>false</ScaleCrop>
  <LinksUpToDate>false</LinksUpToDate>
  <CharactersWithSpaces>889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2023-07-21T10:10:00Z</dcterms:created>
  <dc:creator>Silvija Jeromela-Obrovac</dc:creator>
  <cp:lastModifiedBy>Korisnik</cp:lastModifiedBy>
  <cp:lastPrinted>2023-07-24T07:48:42Z</cp:lastPrinted>
  <dcterms:modified xsi:type="dcterms:W3CDTF">2023-07-24T07:51:17Z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925B96CC87E2435E80F2A790697DE887</vt:lpwstr>
  </property>
</Properties>
</file>