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3E" w:rsidRDefault="0011723E" w:rsidP="0011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hr-HR"/>
        </w:rPr>
        <w:t>OŠ Svetvinčenat</w:t>
      </w:r>
    </w:p>
    <w:p w:rsidR="0011723E" w:rsidRDefault="0011723E" w:rsidP="0011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Svetvinčenat 98</w:t>
      </w:r>
    </w:p>
    <w:p w:rsidR="0011723E" w:rsidRDefault="0011723E" w:rsidP="0011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52342 Svetvinčenat</w:t>
      </w:r>
    </w:p>
    <w:p w:rsidR="0011723E" w:rsidRPr="000A2E65" w:rsidRDefault="0011723E" w:rsidP="0011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1723E" w:rsidRPr="006D44C0" w:rsidRDefault="0011723E" w:rsidP="0011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KLASA:</w:t>
      </w:r>
      <w:r w:rsidRPr="00FA62F4">
        <w:t xml:space="preserve"> </w:t>
      </w:r>
      <w:r w:rsidR="0036794C">
        <w:rPr>
          <w:rFonts w:ascii="Arial" w:eastAsia="Times New Roman" w:hAnsi="Arial" w:cs="Arial"/>
          <w:b/>
          <w:sz w:val="24"/>
          <w:szCs w:val="24"/>
          <w:lang w:eastAsia="hr-HR"/>
        </w:rPr>
        <w:t>401-02/19-01/05</w:t>
      </w:r>
    </w:p>
    <w:p w:rsidR="0011723E" w:rsidRPr="006D44C0" w:rsidRDefault="0011723E" w:rsidP="0011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URBROJ:2168</w:t>
      </w:r>
      <w:r w:rsidRPr="008D3AB5">
        <w:rPr>
          <w:rFonts w:ascii="Arial" w:eastAsia="Times New Roman" w:hAnsi="Arial" w:cs="Arial"/>
          <w:b/>
          <w:sz w:val="24"/>
          <w:szCs w:val="24"/>
          <w:lang w:eastAsia="hr-HR"/>
        </w:rPr>
        <w:t>/0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7-01-19-01</w:t>
      </w:r>
    </w:p>
    <w:p w:rsidR="0011723E" w:rsidRPr="006D44C0" w:rsidRDefault="0011723E" w:rsidP="001172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1723E" w:rsidRDefault="0011723E" w:rsidP="0011723E">
      <w:pPr>
        <w:spacing w:after="0" w:line="240" w:lineRule="auto"/>
        <w:rPr>
          <w:rFonts w:cstheme="minorHAnsi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Svetvinčenat,</w:t>
      </w:r>
      <w:r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29. listopada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201</w:t>
      </w:r>
      <w:r w:rsidRPr="008D3AB5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1723E" w:rsidRDefault="0011723E" w:rsidP="00B10E2D">
      <w:pPr>
        <w:jc w:val="center"/>
        <w:rPr>
          <w:rFonts w:cstheme="minorHAnsi"/>
        </w:rPr>
      </w:pPr>
    </w:p>
    <w:p w:rsidR="001809D4" w:rsidRPr="0011723E" w:rsidRDefault="001809D4" w:rsidP="0011723E">
      <w:pPr>
        <w:rPr>
          <w:rFonts w:cstheme="minorHAnsi"/>
          <w:sz w:val="24"/>
          <w:szCs w:val="24"/>
        </w:rPr>
      </w:pPr>
      <w:r w:rsidRPr="0011723E">
        <w:rPr>
          <w:rFonts w:cstheme="minorHAnsi"/>
          <w:sz w:val="24"/>
          <w:szCs w:val="24"/>
        </w:rPr>
        <w:t xml:space="preserve">Na temelju članka </w:t>
      </w:r>
      <w:r w:rsidR="0011723E">
        <w:rPr>
          <w:rFonts w:cstheme="minorHAnsi"/>
          <w:sz w:val="24"/>
          <w:szCs w:val="24"/>
        </w:rPr>
        <w:t>72</w:t>
      </w:r>
      <w:r w:rsidR="001415C5" w:rsidRPr="0011723E">
        <w:rPr>
          <w:rFonts w:cstheme="minorHAnsi"/>
          <w:sz w:val="24"/>
          <w:szCs w:val="24"/>
        </w:rPr>
        <w:t xml:space="preserve">. </w:t>
      </w:r>
      <w:r w:rsidRPr="0011723E">
        <w:rPr>
          <w:rFonts w:cstheme="minorHAnsi"/>
          <w:sz w:val="24"/>
          <w:szCs w:val="24"/>
        </w:rPr>
        <w:t xml:space="preserve"> Statuta, a u vezi sa člankom 34. Zakona o fiskalnoj odgovornosti (Narodne novine, br. 111/18) i članka 7. Uredbe o sastavljanju i predaji Izjave o fiskalnoj odgovornosti (Narodne novine, broj 95/19) </w:t>
      </w:r>
      <w:r w:rsidR="0011723E">
        <w:rPr>
          <w:rFonts w:cstheme="minorHAnsi"/>
          <w:sz w:val="24"/>
          <w:szCs w:val="24"/>
        </w:rPr>
        <w:t>ravnateljica Škole</w:t>
      </w:r>
      <w:r w:rsidR="001415C5" w:rsidRPr="0011723E">
        <w:rPr>
          <w:rFonts w:cstheme="minorHAnsi"/>
          <w:sz w:val="24"/>
          <w:szCs w:val="24"/>
        </w:rPr>
        <w:t xml:space="preserve"> </w:t>
      </w:r>
      <w:r w:rsidRPr="0011723E">
        <w:rPr>
          <w:rFonts w:cstheme="minorHAnsi"/>
          <w:sz w:val="24"/>
          <w:szCs w:val="24"/>
        </w:rPr>
        <w:t xml:space="preserve"> donosi:</w:t>
      </w:r>
    </w:p>
    <w:p w:rsidR="001809D4" w:rsidRPr="0011723E" w:rsidRDefault="001809D4" w:rsidP="001809D4">
      <w:pPr>
        <w:rPr>
          <w:rFonts w:cstheme="minorHAnsi"/>
          <w:b/>
          <w:sz w:val="24"/>
          <w:szCs w:val="24"/>
        </w:rPr>
      </w:pPr>
    </w:p>
    <w:p w:rsidR="001809D4" w:rsidRPr="0011723E" w:rsidRDefault="001809D4" w:rsidP="001809D4">
      <w:pPr>
        <w:jc w:val="center"/>
        <w:rPr>
          <w:rFonts w:cstheme="minorHAnsi"/>
          <w:b/>
          <w:sz w:val="24"/>
          <w:szCs w:val="24"/>
        </w:rPr>
      </w:pPr>
      <w:bookmarkStart w:id="1" w:name="_Hlk26273070"/>
      <w:r w:rsidRPr="0011723E">
        <w:rPr>
          <w:rFonts w:cstheme="minorHAnsi"/>
          <w:b/>
          <w:sz w:val="24"/>
          <w:szCs w:val="24"/>
        </w:rPr>
        <w:t xml:space="preserve">PROCEDURU STJECANJA, RASPOLAGANJA </w:t>
      </w:r>
      <w:r w:rsidR="004544AE" w:rsidRPr="0011723E">
        <w:rPr>
          <w:rFonts w:cstheme="minorHAnsi"/>
          <w:b/>
          <w:sz w:val="24"/>
          <w:szCs w:val="24"/>
        </w:rPr>
        <w:t>I</w:t>
      </w:r>
      <w:r w:rsidRPr="0011723E">
        <w:rPr>
          <w:rFonts w:cstheme="minorHAnsi"/>
          <w:b/>
          <w:sz w:val="24"/>
          <w:szCs w:val="24"/>
        </w:rPr>
        <w:t xml:space="preserve"> UPRAVLJANJA NEKRETNINAMA</w:t>
      </w:r>
    </w:p>
    <w:p w:rsidR="00276655" w:rsidRPr="0011723E" w:rsidRDefault="00276655" w:rsidP="001809D4">
      <w:pPr>
        <w:jc w:val="center"/>
        <w:rPr>
          <w:rFonts w:cstheme="minorHAnsi"/>
          <w:b/>
          <w:sz w:val="24"/>
          <w:szCs w:val="24"/>
        </w:rPr>
      </w:pPr>
      <w:r w:rsidRPr="0011723E">
        <w:rPr>
          <w:rFonts w:cstheme="minorHAnsi"/>
          <w:b/>
          <w:sz w:val="24"/>
          <w:szCs w:val="24"/>
        </w:rPr>
        <w:t xml:space="preserve">U OŠ </w:t>
      </w:r>
      <w:r w:rsidR="0011723E">
        <w:rPr>
          <w:rFonts w:cstheme="minorHAnsi"/>
          <w:b/>
          <w:sz w:val="24"/>
          <w:szCs w:val="24"/>
        </w:rPr>
        <w:t>SVETVINČENAT</w:t>
      </w:r>
    </w:p>
    <w:bookmarkEnd w:id="1"/>
    <w:p w:rsidR="001809D4" w:rsidRPr="0011723E" w:rsidRDefault="001809D4" w:rsidP="00017D3C">
      <w:pPr>
        <w:jc w:val="center"/>
        <w:rPr>
          <w:rFonts w:cstheme="minorHAnsi"/>
          <w:b/>
          <w:sz w:val="24"/>
          <w:szCs w:val="24"/>
        </w:rPr>
      </w:pPr>
      <w:r w:rsidRPr="0011723E">
        <w:rPr>
          <w:rFonts w:cstheme="minorHAnsi"/>
          <w:b/>
          <w:sz w:val="24"/>
          <w:szCs w:val="24"/>
        </w:rPr>
        <w:t>Članak 1.</w:t>
      </w:r>
    </w:p>
    <w:p w:rsidR="001809D4" w:rsidRPr="0011723E" w:rsidRDefault="001809D4" w:rsidP="001809D4">
      <w:pPr>
        <w:rPr>
          <w:rFonts w:cstheme="minorHAnsi"/>
          <w:sz w:val="24"/>
          <w:szCs w:val="24"/>
        </w:rPr>
      </w:pPr>
      <w:r w:rsidRPr="0011723E">
        <w:rPr>
          <w:rFonts w:cstheme="minorHAnsi"/>
          <w:sz w:val="24"/>
          <w:szCs w:val="24"/>
        </w:rPr>
        <w:t>Ovom Procedurom propisuje se način i postupak stjecanja, raspolaganja i upravljanja nekretninama u vlasništvu Škole.</w:t>
      </w:r>
    </w:p>
    <w:p w:rsidR="001809D4" w:rsidRPr="0011723E" w:rsidRDefault="001809D4" w:rsidP="001809D4">
      <w:pPr>
        <w:rPr>
          <w:rFonts w:cstheme="minorHAnsi"/>
          <w:b/>
          <w:sz w:val="24"/>
          <w:szCs w:val="24"/>
        </w:rPr>
      </w:pPr>
    </w:p>
    <w:p w:rsidR="001809D4" w:rsidRPr="0011723E" w:rsidRDefault="001809D4" w:rsidP="001809D4">
      <w:pPr>
        <w:jc w:val="center"/>
        <w:rPr>
          <w:rFonts w:cstheme="minorHAnsi"/>
          <w:b/>
          <w:sz w:val="24"/>
          <w:szCs w:val="24"/>
        </w:rPr>
      </w:pPr>
      <w:r w:rsidRPr="0011723E">
        <w:rPr>
          <w:rFonts w:cstheme="minorHAnsi"/>
          <w:b/>
          <w:sz w:val="24"/>
          <w:szCs w:val="24"/>
        </w:rPr>
        <w:t>Članak 2.</w:t>
      </w:r>
    </w:p>
    <w:p w:rsidR="001809D4" w:rsidRDefault="001809D4" w:rsidP="001809D4">
      <w:pPr>
        <w:rPr>
          <w:rFonts w:cstheme="minorHAnsi"/>
          <w:sz w:val="24"/>
          <w:szCs w:val="24"/>
        </w:rPr>
      </w:pPr>
      <w:r w:rsidRPr="0011723E">
        <w:rPr>
          <w:rFonts w:cstheme="minorHAnsi"/>
          <w:sz w:val="24"/>
          <w:szCs w:val="24"/>
        </w:rPr>
        <w:t>Stjecanje, raspolaganje i upravljanje nekretninama u vlasništvu Škole određuje se kako slijedi:</w:t>
      </w:r>
    </w:p>
    <w:p w:rsidR="00017D3C" w:rsidRPr="0011723E" w:rsidRDefault="00017D3C" w:rsidP="001809D4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2"/>
        <w:gridCol w:w="2283"/>
        <w:gridCol w:w="2298"/>
        <w:gridCol w:w="2249"/>
      </w:tblGrid>
      <w:tr w:rsidR="001809D4" w:rsidRPr="0011723E" w:rsidTr="00017D3C">
        <w:trPr>
          <w:trHeight w:val="1906"/>
        </w:trPr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DIJAGRAM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TIJEKA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IZVRŠENJE/ POPRATNI DOKUMENTI /ODGOVORNOST/ ROK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POPRATNI DOKUMENTI</w:t>
            </w: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A) Kupnja,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prodaja ili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zamjena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nekretnina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I. Zaprimanje zahtjeva zainteresirane osobe/ stranke/ ili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lastRenderedPageBreak/>
              <w:t>pokretanje postupka po službenoj dužnosti radi realizacije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odluke/zaključka školskog odbora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lastRenderedPageBreak/>
              <w:t>I. Osoba koja provodi postupak kupnje ili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Prodaje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lastRenderedPageBreak/>
              <w:t>U roku od 8 dana ocjenjuje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se osnovanost zahtjeva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lastRenderedPageBreak/>
              <w:t>I. Odluka o stjecanju i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raspolaganju nekretnina</w:t>
            </w: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II. Pribavljanje podataka u tržišnoj vrijednosti nekretnine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provodi se sukladno važećim propisima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Tržišna vrijednost nekretnine utvrđuje se putem stalnih sudskih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vještaka ili stalnih sudskih procjenitelja koji o istome izrađuju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procjembeni elaborat</w:t>
            </w:r>
          </w:p>
        </w:tc>
        <w:tc>
          <w:tcPr>
            <w:tcW w:w="2322" w:type="dxa"/>
          </w:tcPr>
          <w:p w:rsidR="001809D4" w:rsidRPr="0011723E" w:rsidRDefault="00B11CFC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I. Osoba koj</w:t>
            </w:r>
            <w:r w:rsidR="001809D4" w:rsidRPr="0011723E">
              <w:rPr>
                <w:rFonts w:cstheme="minorHAnsi"/>
                <w:sz w:val="24"/>
                <w:szCs w:val="24"/>
              </w:rPr>
              <w:t>a provodi postupak kupnje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 xml:space="preserve">ili prodaje 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U roku od 5 dana od dana</w:t>
            </w:r>
            <w:r w:rsidR="004544AE" w:rsidRPr="0011723E">
              <w:rPr>
                <w:rFonts w:cstheme="minorHAnsi"/>
                <w:b/>
                <w:sz w:val="24"/>
                <w:szCs w:val="24"/>
              </w:rPr>
              <w:t xml:space="preserve"> pokretanja postupka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III. Donošenje Odluke o kupnji/prodaji nekretnine po tržišnoj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cijeni koju donosi ravnatelj uz suglasnost školskog odbora/ ili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školski odbor, ovisno o tome prelazi li utvrđena tržišna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vrijednost ograničen</w:t>
            </w:r>
            <w:r w:rsidR="00E47968">
              <w:rPr>
                <w:rFonts w:cstheme="minorHAnsi"/>
                <w:sz w:val="24"/>
                <w:szCs w:val="24"/>
              </w:rPr>
              <w:t>je za raspolaganje imovinom iz S</w:t>
            </w:r>
            <w:r w:rsidRPr="0011723E">
              <w:rPr>
                <w:rFonts w:cstheme="minorHAnsi"/>
                <w:sz w:val="24"/>
                <w:szCs w:val="24"/>
              </w:rPr>
              <w:t>tatuta</w:t>
            </w:r>
          </w:p>
        </w:tc>
        <w:tc>
          <w:tcPr>
            <w:tcW w:w="2322" w:type="dxa"/>
          </w:tcPr>
          <w:p w:rsidR="001809D4" w:rsidRPr="0011723E" w:rsidRDefault="00B11CFC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</w:t>
            </w:r>
            <w:r w:rsidR="001809D4" w:rsidRPr="0011723E">
              <w:rPr>
                <w:rFonts w:cstheme="minorHAnsi"/>
                <w:sz w:val="24"/>
                <w:szCs w:val="24"/>
              </w:rPr>
              <w:t>. a) ravnatelj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b) školski odbor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 xml:space="preserve"> </w:t>
            </w:r>
            <w:r w:rsidRPr="0011723E">
              <w:rPr>
                <w:rFonts w:cstheme="minorHAnsi"/>
                <w:b/>
                <w:sz w:val="24"/>
                <w:szCs w:val="24"/>
              </w:rPr>
              <w:t>U roku od 15 – 20 dana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zaprimanja zahtjeva stranke ili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pokretanja postupka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kupnje/prodaje po službenoj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dužnosti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Objava natječaja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Natječaj se objavljuje u dnevnom ili tjednom listu, na oglasnoj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ploči i na službenim web stranicama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Osoba koja provodi postupak kupnje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ili prodaje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 xml:space="preserve"> </w:t>
            </w:r>
            <w:r w:rsidRPr="0011723E">
              <w:rPr>
                <w:rFonts w:cstheme="minorHAnsi"/>
                <w:b/>
                <w:sz w:val="24"/>
                <w:szCs w:val="24"/>
              </w:rPr>
              <w:t>U roku od 3 dana od dana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stupanja na snagu Odluke o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kupnji/prodaji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Zaprimanje ponuda u Tajništvu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Osoba koja provodi postupak kupnje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ili prodaje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Rok je određen u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objavljenom natječaju ili 8 -15</w:t>
            </w:r>
          </w:p>
          <w:p w:rsidR="001809D4" w:rsidRPr="0011723E" w:rsidRDefault="001809D4" w:rsidP="001809D4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dana od dana objave natječaja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Saziv povjerenstva za raspolaganje imovinom, osoba koja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provodi postupak kupnje ili prodaje obavještava predsjednika</w:t>
            </w:r>
          </w:p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povjerenstva o potrebi sazivanja sjednice</w:t>
            </w: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Osoba koja provodi postupak kupnje</w:t>
            </w: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ili prodaje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4544AE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 xml:space="preserve">Rok je </w:t>
            </w:r>
            <w:r w:rsidR="00B11CFC" w:rsidRPr="0011723E">
              <w:rPr>
                <w:rFonts w:cstheme="minorHAnsi"/>
                <w:b/>
                <w:sz w:val="24"/>
                <w:szCs w:val="24"/>
              </w:rPr>
              <w:t>3 dana nakon isteka roka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za podnošenje ponuda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U nadležnosti povjerenstva za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raspolaganje imovinom je utvrđivanje broja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zaprimljenih ponuda i pravovremenosti i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pravovaljanost ponuda, odnosno utvrđivanje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najpovoljnije ponude; izrada zapisnika o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otvaranju ponuda, izrada prijedloga Odluke i</w:t>
            </w: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podnošenje prijedloga ravnatelju</w:t>
            </w: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Osoba koja provodi postupak</w:t>
            </w: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kupnje ili prodaje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U roku od 3 dana od dana</w:t>
            </w: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otvaranja ponuda izrađuje se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prijedlog Odluke o</w:t>
            </w:r>
            <w:r w:rsidRPr="0011723E">
              <w:rPr>
                <w:rFonts w:cstheme="minorHAnsi"/>
                <w:sz w:val="24"/>
                <w:szCs w:val="24"/>
              </w:rPr>
              <w:t xml:space="preserve"> odabiru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Donošenje Odluke o odabiru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najpovoljnije ponude donosi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a) Ravnatelj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ili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b) Školski odbor</w:t>
            </w: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lastRenderedPageBreak/>
              <w:t>a) Ravnatelja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b) Školski odbor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U roku od 8 - 15 dana od</w:t>
            </w: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dana podnošenja prijedloga</w:t>
            </w: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lastRenderedPageBreak/>
              <w:t>Odluke ravnatelju ili školskom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odboru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Rješavanje po žalbi protiv Odluke o</w:t>
            </w: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odabiru, ako je žalba podnesena</w:t>
            </w:r>
          </w:p>
        </w:tc>
        <w:tc>
          <w:tcPr>
            <w:tcW w:w="2322" w:type="dxa"/>
          </w:tcPr>
          <w:p w:rsidR="001809D4" w:rsidRPr="0011723E" w:rsidRDefault="00B11CFC" w:rsidP="001809D4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Školski odbor</w:t>
            </w:r>
          </w:p>
          <w:p w:rsidR="00B11CFC" w:rsidRPr="0011723E" w:rsidRDefault="00B11CFC" w:rsidP="001809D4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Rok za žalbu protiv Odluke</w:t>
            </w: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o odabiru najpovoljnije ponude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je 8 dana od dana primitka iste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Po konačnosti Odluke o odabiru zaključuje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se Ugovor sa odobrenim ponuditeljem;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Kupoprodajni ugovor / Ugovor o zamjeni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nekretnina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U slučaju obročne otplate kupoprodajne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cijene Ugovor mora sadržavati odredbu o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uknjižbi založnog prava (hipoteke) za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neisplaćeni dio kupoprodajne cijene,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ugovorne kamate i za zatezne kamate za</w:t>
            </w: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zakašnjenje u plaćanju</w:t>
            </w: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Ravnatelj na temelju ovlasti</w:t>
            </w: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Školskog odbora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b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U roku od 8 dana od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b/>
                <w:sz w:val="24"/>
                <w:szCs w:val="24"/>
              </w:rPr>
              <w:t>konačnosti Odluke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9D4" w:rsidRPr="0011723E" w:rsidTr="001809D4"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Dostavljanje potpisanog i ovjerenog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Ugovora Računovodstvu, te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Zemljišno-knjižnom odjelu na općinskom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sudu radi provedbe Ugovora, te Poreznoj</w:t>
            </w:r>
          </w:p>
          <w:p w:rsidR="001809D4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upravi i Državnoj geodetskoj upravi</w:t>
            </w:r>
          </w:p>
        </w:tc>
        <w:tc>
          <w:tcPr>
            <w:tcW w:w="2322" w:type="dxa"/>
          </w:tcPr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Osoba koja provodi</w:t>
            </w:r>
          </w:p>
          <w:p w:rsidR="00B11CFC" w:rsidRPr="0011723E" w:rsidRDefault="00B11CFC" w:rsidP="00B11CFC">
            <w:pPr>
              <w:rPr>
                <w:rFonts w:cstheme="minorHAnsi"/>
                <w:sz w:val="24"/>
                <w:szCs w:val="24"/>
              </w:rPr>
            </w:pPr>
            <w:r w:rsidRPr="0011723E">
              <w:rPr>
                <w:rFonts w:cstheme="minorHAnsi"/>
                <w:sz w:val="24"/>
                <w:szCs w:val="24"/>
              </w:rPr>
              <w:t>postupak kupnje ili prodaje</w:t>
            </w:r>
          </w:p>
        </w:tc>
        <w:tc>
          <w:tcPr>
            <w:tcW w:w="2322" w:type="dxa"/>
          </w:tcPr>
          <w:p w:rsidR="001809D4" w:rsidRPr="0011723E" w:rsidRDefault="001809D4" w:rsidP="001809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415C5" w:rsidRPr="0011723E" w:rsidRDefault="001415C5" w:rsidP="00B11CFC">
      <w:pPr>
        <w:jc w:val="center"/>
        <w:rPr>
          <w:rFonts w:cstheme="minorHAnsi"/>
          <w:sz w:val="24"/>
          <w:szCs w:val="24"/>
        </w:rPr>
      </w:pPr>
    </w:p>
    <w:p w:rsidR="00B11CFC" w:rsidRPr="0011723E" w:rsidRDefault="00B11CFC" w:rsidP="00B11CFC">
      <w:pPr>
        <w:jc w:val="center"/>
        <w:rPr>
          <w:rFonts w:cstheme="minorHAnsi"/>
          <w:sz w:val="24"/>
          <w:szCs w:val="24"/>
        </w:rPr>
      </w:pPr>
      <w:r w:rsidRPr="0011723E">
        <w:rPr>
          <w:rFonts w:cstheme="minorHAnsi"/>
          <w:sz w:val="24"/>
          <w:szCs w:val="24"/>
        </w:rPr>
        <w:lastRenderedPageBreak/>
        <w:t>Članak 3.</w:t>
      </w:r>
    </w:p>
    <w:p w:rsidR="00B11CFC" w:rsidRPr="0011723E" w:rsidRDefault="00B11CFC" w:rsidP="00B11CFC">
      <w:pPr>
        <w:rPr>
          <w:rFonts w:cstheme="minorHAnsi"/>
          <w:sz w:val="24"/>
          <w:szCs w:val="24"/>
        </w:rPr>
      </w:pPr>
      <w:r w:rsidRPr="0011723E">
        <w:rPr>
          <w:rFonts w:cstheme="minorHAnsi"/>
          <w:sz w:val="24"/>
          <w:szCs w:val="24"/>
        </w:rPr>
        <w:t xml:space="preserve">Ova Procedura stupa na snagu danom donošenja, a objavit će se na oglasnoj ploči </w:t>
      </w:r>
      <w:r w:rsidR="001415C5" w:rsidRPr="0011723E">
        <w:rPr>
          <w:rFonts w:cstheme="minorHAnsi"/>
          <w:sz w:val="24"/>
          <w:szCs w:val="24"/>
        </w:rPr>
        <w:t xml:space="preserve">OŠ </w:t>
      </w:r>
      <w:r w:rsidR="00894312">
        <w:rPr>
          <w:rFonts w:cstheme="minorHAnsi"/>
          <w:sz w:val="24"/>
          <w:szCs w:val="24"/>
        </w:rPr>
        <w:t xml:space="preserve">Svetvinčenat 29. listopada </w:t>
      </w:r>
      <w:r w:rsidR="001415C5" w:rsidRPr="0011723E">
        <w:rPr>
          <w:rFonts w:cstheme="minorHAnsi"/>
          <w:sz w:val="24"/>
          <w:szCs w:val="24"/>
        </w:rPr>
        <w:t>2019.godine.</w:t>
      </w:r>
    </w:p>
    <w:p w:rsidR="001415C5" w:rsidRDefault="00894312" w:rsidP="001415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94312" w:rsidRDefault="00894312" w:rsidP="001415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Ravnateljica:</w:t>
      </w:r>
    </w:p>
    <w:p w:rsidR="00894312" w:rsidRPr="0011723E" w:rsidRDefault="00894312" w:rsidP="001415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Ana </w:t>
      </w:r>
      <w:proofErr w:type="spellStart"/>
      <w:r>
        <w:rPr>
          <w:rFonts w:cstheme="minorHAnsi"/>
          <w:sz w:val="24"/>
          <w:szCs w:val="24"/>
        </w:rPr>
        <w:t>Radolović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mag.prim.educ</w:t>
      </w:r>
      <w:proofErr w:type="spellEnd"/>
      <w:r>
        <w:rPr>
          <w:rFonts w:cstheme="minorHAnsi"/>
          <w:sz w:val="24"/>
          <w:szCs w:val="24"/>
        </w:rPr>
        <w:t>.</w:t>
      </w:r>
    </w:p>
    <w:p w:rsidR="001415C5" w:rsidRPr="0011723E" w:rsidRDefault="001415C5" w:rsidP="001415C5">
      <w:pPr>
        <w:rPr>
          <w:rFonts w:cstheme="minorHAnsi"/>
          <w:sz w:val="24"/>
          <w:szCs w:val="24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p w:rsidR="001415C5" w:rsidRDefault="001415C5" w:rsidP="001415C5">
      <w:pPr>
        <w:rPr>
          <w:rFonts w:cstheme="minorHAnsi"/>
        </w:rPr>
      </w:pPr>
    </w:p>
    <w:sectPr w:rsidR="0014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D4"/>
    <w:rsid w:val="00017D3C"/>
    <w:rsid w:val="0002093D"/>
    <w:rsid w:val="0011723E"/>
    <w:rsid w:val="001415C5"/>
    <w:rsid w:val="001809D4"/>
    <w:rsid w:val="00247A4D"/>
    <w:rsid w:val="00276655"/>
    <w:rsid w:val="002F4257"/>
    <w:rsid w:val="0036794C"/>
    <w:rsid w:val="004544AE"/>
    <w:rsid w:val="00874C4E"/>
    <w:rsid w:val="00894312"/>
    <w:rsid w:val="00B10E2D"/>
    <w:rsid w:val="00B11CFC"/>
    <w:rsid w:val="00D12712"/>
    <w:rsid w:val="00E47968"/>
    <w:rsid w:val="00E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DE47B-5176-478E-A47F-E4606BE4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534D-38FA-4E85-B967-235CDD3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OS Svetvincenat</cp:lastModifiedBy>
  <cp:revision>2</cp:revision>
  <cp:lastPrinted>2019-12-04T12:01:00Z</cp:lastPrinted>
  <dcterms:created xsi:type="dcterms:W3CDTF">2020-02-03T08:41:00Z</dcterms:created>
  <dcterms:modified xsi:type="dcterms:W3CDTF">2020-02-03T08:41:00Z</dcterms:modified>
</cp:coreProperties>
</file>