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BD" w:rsidRDefault="00A422B4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E13BD">
        <w:rPr>
          <w:rFonts w:ascii="Times New Roman" w:hAnsi="Times New Roman" w:cs="Times New Roman"/>
          <w:sz w:val="24"/>
          <w:szCs w:val="24"/>
        </w:rPr>
        <w:t>Zakona o javnoj nabavi (Narodne novine</w:t>
      </w:r>
      <w:r w:rsidR="004B4D48" w:rsidRPr="004472A0">
        <w:rPr>
          <w:rFonts w:ascii="Times New Roman" w:hAnsi="Times New Roman" w:cs="Times New Roman"/>
          <w:sz w:val="24"/>
          <w:szCs w:val="24"/>
        </w:rPr>
        <w:t>, br.</w:t>
      </w:r>
      <w:r w:rsidR="006817BD">
        <w:rPr>
          <w:rFonts w:ascii="Times New Roman" w:hAnsi="Times New Roman" w:cs="Times New Roman"/>
          <w:sz w:val="24"/>
          <w:szCs w:val="24"/>
        </w:rPr>
        <w:t>120/2016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6817BD">
        <w:rPr>
          <w:rFonts w:ascii="Times New Roman" w:hAnsi="Times New Roman" w:cs="Times New Roman"/>
          <w:sz w:val="24"/>
          <w:szCs w:val="24"/>
        </w:rPr>
        <w:t xml:space="preserve"> čl. 12. i 15.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17BD">
        <w:rPr>
          <w:rFonts w:ascii="Times New Roman" w:hAnsi="Times New Roman" w:cs="Times New Roman"/>
          <w:sz w:val="24"/>
          <w:szCs w:val="24"/>
        </w:rPr>
        <w:t xml:space="preserve"> </w:t>
      </w:r>
      <w:r w:rsidR="00392E87">
        <w:rPr>
          <w:rFonts w:ascii="Times New Roman" w:hAnsi="Times New Roman" w:cs="Times New Roman"/>
          <w:sz w:val="24"/>
          <w:szCs w:val="24"/>
        </w:rPr>
        <w:t xml:space="preserve"> članaka 60. i</w:t>
      </w:r>
      <w:r w:rsidR="0051194D">
        <w:rPr>
          <w:rFonts w:ascii="Times New Roman" w:hAnsi="Times New Roman" w:cs="Times New Roman"/>
          <w:sz w:val="24"/>
          <w:szCs w:val="24"/>
        </w:rPr>
        <w:t xml:space="preserve"> 192. </w:t>
      </w:r>
      <w:r w:rsidR="00D36B4F">
        <w:rPr>
          <w:rFonts w:ascii="Times New Roman" w:hAnsi="Times New Roman" w:cs="Times New Roman"/>
          <w:sz w:val="24"/>
          <w:szCs w:val="24"/>
        </w:rPr>
        <w:t xml:space="preserve">Statuta </w:t>
      </w:r>
      <w:r w:rsidR="0051194D">
        <w:rPr>
          <w:rFonts w:ascii="Times New Roman" w:hAnsi="Times New Roman" w:cs="Times New Roman"/>
          <w:sz w:val="24"/>
          <w:szCs w:val="24"/>
        </w:rPr>
        <w:t xml:space="preserve">OŠ </w:t>
      </w:r>
      <w:r w:rsidR="006817BD">
        <w:rPr>
          <w:rFonts w:ascii="Times New Roman" w:hAnsi="Times New Roman" w:cs="Times New Roman"/>
          <w:sz w:val="24"/>
          <w:szCs w:val="24"/>
        </w:rPr>
        <w:t>Svetvinčenat</w:t>
      </w:r>
      <w:r w:rsidR="006E13BD">
        <w:rPr>
          <w:rFonts w:ascii="Times New Roman" w:hAnsi="Times New Roman" w:cs="Times New Roman"/>
          <w:sz w:val="24"/>
          <w:szCs w:val="24"/>
        </w:rPr>
        <w:t xml:space="preserve"> iz </w:t>
      </w:r>
      <w:r w:rsidR="006817BD">
        <w:rPr>
          <w:rFonts w:ascii="Times New Roman" w:hAnsi="Times New Roman" w:cs="Times New Roman"/>
          <w:sz w:val="24"/>
          <w:szCs w:val="24"/>
        </w:rPr>
        <w:t>Svetvinčenat 98</w:t>
      </w:r>
      <w:r w:rsidR="0051194D">
        <w:rPr>
          <w:rFonts w:ascii="Times New Roman" w:hAnsi="Times New Roman" w:cs="Times New Roman"/>
          <w:sz w:val="24"/>
          <w:szCs w:val="24"/>
        </w:rPr>
        <w:t xml:space="preserve"> , Svetvinčenat</w:t>
      </w:r>
      <w:r w:rsidR="00D36B4F">
        <w:rPr>
          <w:rFonts w:ascii="Times New Roman" w:hAnsi="Times New Roman" w:cs="Times New Roman"/>
          <w:sz w:val="24"/>
          <w:szCs w:val="24"/>
        </w:rPr>
        <w:t xml:space="preserve"> ( u daljnjem tekstu: Škola)</w:t>
      </w:r>
      <w:r w:rsidR="006E13BD">
        <w:rPr>
          <w:rFonts w:ascii="Times New Roman" w:hAnsi="Times New Roman" w:cs="Times New Roman"/>
          <w:sz w:val="24"/>
          <w:szCs w:val="24"/>
        </w:rPr>
        <w:t xml:space="preserve">, Školski odbor na sjednici održanoj dana </w:t>
      </w:r>
      <w:r w:rsidR="0051194D">
        <w:rPr>
          <w:rFonts w:ascii="Times New Roman" w:hAnsi="Times New Roman" w:cs="Times New Roman"/>
          <w:sz w:val="24"/>
          <w:szCs w:val="24"/>
        </w:rPr>
        <w:t>29.12.2016. godine</w:t>
      </w:r>
      <w:r w:rsidR="006E13B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B0A96" w:rsidRDefault="00AC2142" w:rsidP="00E74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A0">
        <w:rPr>
          <w:sz w:val="24"/>
          <w:szCs w:val="24"/>
        </w:rPr>
        <w:t xml:space="preserve"> </w:t>
      </w:r>
    </w:p>
    <w:p w:rsidR="00BB0A96" w:rsidRDefault="00E45CB9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0B">
        <w:rPr>
          <w:rFonts w:ascii="Times New Roman" w:hAnsi="Times New Roman" w:cs="Times New Roman"/>
          <w:b/>
          <w:sz w:val="24"/>
          <w:szCs w:val="24"/>
        </w:rPr>
        <w:t xml:space="preserve">PRAVILNIK O </w:t>
      </w:r>
      <w:r w:rsidR="006817BD">
        <w:rPr>
          <w:rFonts w:ascii="Times New Roman" w:hAnsi="Times New Roman" w:cs="Times New Roman"/>
          <w:b/>
          <w:sz w:val="24"/>
          <w:szCs w:val="24"/>
        </w:rPr>
        <w:t>JEDNOSTAVNOJ</w:t>
      </w:r>
      <w:r w:rsidRPr="00D8230B">
        <w:rPr>
          <w:rFonts w:ascii="Times New Roman" w:hAnsi="Times New Roman" w:cs="Times New Roman"/>
          <w:b/>
          <w:sz w:val="24"/>
          <w:szCs w:val="24"/>
        </w:rPr>
        <w:t xml:space="preserve"> NABAVI</w:t>
      </w:r>
      <w:r w:rsidR="00A36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CB9" w:rsidRPr="00D8230B" w:rsidRDefault="00C261ED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ROBA</w:t>
      </w:r>
      <w:r w:rsidR="006E13BD">
        <w:rPr>
          <w:rFonts w:ascii="Times New Roman" w:hAnsi="Times New Roman" w:cs="Times New Roman"/>
          <w:b/>
          <w:sz w:val="24"/>
          <w:szCs w:val="24"/>
        </w:rPr>
        <w:t>,</w:t>
      </w:r>
      <w:r w:rsidR="00E45CB9" w:rsidRPr="00D8230B">
        <w:rPr>
          <w:rFonts w:ascii="Times New Roman" w:hAnsi="Times New Roman" w:cs="Times New Roman"/>
          <w:b/>
          <w:sz w:val="24"/>
          <w:szCs w:val="24"/>
        </w:rPr>
        <w:t xml:space="preserve"> USLUGA</w:t>
      </w:r>
      <w:r w:rsidR="006E13BD">
        <w:rPr>
          <w:rFonts w:ascii="Times New Roman" w:hAnsi="Times New Roman" w:cs="Times New Roman"/>
          <w:b/>
          <w:sz w:val="24"/>
          <w:szCs w:val="24"/>
        </w:rPr>
        <w:t xml:space="preserve"> I RADOVA</w:t>
      </w:r>
    </w:p>
    <w:p w:rsidR="00BB0A96" w:rsidRDefault="00BB0A96" w:rsidP="00BB0A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CB9" w:rsidRPr="00D8230B" w:rsidRDefault="00507575" w:rsidP="006E13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E45CB9" w:rsidRPr="00D8230B">
        <w:rPr>
          <w:rFonts w:ascii="Times New Roman" w:hAnsi="Times New Roman" w:cs="Times New Roman"/>
          <w:b/>
          <w:sz w:val="24"/>
          <w:szCs w:val="24"/>
        </w:rPr>
        <w:t>Predmet Pravilnika</w:t>
      </w:r>
    </w:p>
    <w:p w:rsidR="00E45CB9" w:rsidRDefault="00E45CB9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Članak 1.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5CB9" w:rsidRPr="00D8230B" w:rsidRDefault="00E45CB9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Ovim Pravilnik</w:t>
      </w:r>
      <w:r w:rsidR="006E13BD">
        <w:rPr>
          <w:rFonts w:ascii="Times New Roman" w:hAnsi="Times New Roman" w:cs="Times New Roman"/>
          <w:sz w:val="24"/>
          <w:szCs w:val="24"/>
        </w:rPr>
        <w:t xml:space="preserve">om </w:t>
      </w:r>
      <w:r w:rsidR="00C261ED">
        <w:rPr>
          <w:rFonts w:ascii="Times New Roman" w:hAnsi="Times New Roman" w:cs="Times New Roman"/>
          <w:sz w:val="24"/>
          <w:szCs w:val="24"/>
        </w:rPr>
        <w:t xml:space="preserve">o </w:t>
      </w:r>
      <w:r w:rsidR="006817BD">
        <w:rPr>
          <w:rFonts w:ascii="Times New Roman" w:hAnsi="Times New Roman" w:cs="Times New Roman"/>
          <w:sz w:val="24"/>
          <w:szCs w:val="24"/>
        </w:rPr>
        <w:t>jednostavnoj</w:t>
      </w:r>
      <w:r w:rsidR="00C261ED">
        <w:rPr>
          <w:rFonts w:ascii="Times New Roman" w:hAnsi="Times New Roman" w:cs="Times New Roman"/>
          <w:sz w:val="24"/>
          <w:szCs w:val="24"/>
        </w:rPr>
        <w:t xml:space="preserve"> nabavi roba</w:t>
      </w:r>
      <w:r w:rsidR="00E74219">
        <w:rPr>
          <w:rFonts w:ascii="Times New Roman" w:hAnsi="Times New Roman" w:cs="Times New Roman"/>
          <w:sz w:val="24"/>
          <w:szCs w:val="24"/>
        </w:rPr>
        <w:t xml:space="preserve">, usluga i radova ( u daljnjem tekstu: Pravilnik) </w:t>
      </w:r>
      <w:r w:rsidR="006E13BD">
        <w:rPr>
          <w:rFonts w:ascii="Times New Roman" w:hAnsi="Times New Roman" w:cs="Times New Roman"/>
          <w:sz w:val="24"/>
          <w:szCs w:val="24"/>
        </w:rPr>
        <w:t>uređuje se nabava roba</w:t>
      </w:r>
      <w:r w:rsidR="00AC1A8F" w:rsidRPr="00D8230B">
        <w:rPr>
          <w:rFonts w:ascii="Times New Roman" w:hAnsi="Times New Roman" w:cs="Times New Roman"/>
          <w:sz w:val="24"/>
          <w:szCs w:val="24"/>
        </w:rPr>
        <w:t xml:space="preserve"> i </w:t>
      </w:r>
      <w:r w:rsidRPr="00D8230B">
        <w:rPr>
          <w:rFonts w:ascii="Times New Roman" w:hAnsi="Times New Roman" w:cs="Times New Roman"/>
          <w:sz w:val="24"/>
          <w:szCs w:val="24"/>
        </w:rPr>
        <w:t>usluga procijenjene vrijednosti do 200.000,00 kn, odnosno nabava radova procijenjene</w:t>
      </w:r>
      <w:r w:rsidR="006E13BD">
        <w:rPr>
          <w:rFonts w:ascii="Times New Roman" w:hAnsi="Times New Roman" w:cs="Times New Roman"/>
          <w:sz w:val="24"/>
          <w:szCs w:val="24"/>
        </w:rPr>
        <w:t xml:space="preserve"> vrijednosti do 500.000,00 kuna ( u daljnjem tekstu: </w:t>
      </w:r>
      <w:r w:rsidR="006817BD">
        <w:rPr>
          <w:rFonts w:ascii="Times New Roman" w:hAnsi="Times New Roman" w:cs="Times New Roman"/>
          <w:sz w:val="24"/>
          <w:szCs w:val="24"/>
        </w:rPr>
        <w:t>jednostavna</w:t>
      </w:r>
      <w:r w:rsidR="006E13BD">
        <w:rPr>
          <w:rFonts w:ascii="Times New Roman" w:hAnsi="Times New Roman" w:cs="Times New Roman"/>
          <w:sz w:val="24"/>
          <w:szCs w:val="24"/>
        </w:rPr>
        <w:t xml:space="preserve"> nabava).</w:t>
      </w:r>
    </w:p>
    <w:p w:rsidR="00E45CB9" w:rsidRDefault="00E45CB9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Izračun procijenjene v</w:t>
      </w:r>
      <w:r w:rsidR="00AC1A8F" w:rsidRPr="00D8230B">
        <w:rPr>
          <w:rFonts w:ascii="Times New Roman" w:hAnsi="Times New Roman" w:cs="Times New Roman"/>
          <w:sz w:val="24"/>
          <w:szCs w:val="24"/>
        </w:rPr>
        <w:t>rijednosti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voga članka temelji se na ukupnom iznosu, bez poreza na dodanu vrijednost (PDV-a).</w:t>
      </w:r>
    </w:p>
    <w:p w:rsidR="00515B34" w:rsidRDefault="00515B34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B34" w:rsidRDefault="00515B34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D36B4F" w:rsidRDefault="00D36B4F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4033" w:rsidRDefault="00E45CB9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B4F">
        <w:rPr>
          <w:rFonts w:ascii="Times New Roman" w:hAnsi="Times New Roman" w:cs="Times New Roman"/>
          <w:sz w:val="24"/>
          <w:szCs w:val="24"/>
        </w:rPr>
        <w:t xml:space="preserve">Vrijednost radova </w:t>
      </w:r>
      <w:r w:rsidR="00853874">
        <w:rPr>
          <w:rFonts w:ascii="Times New Roman" w:hAnsi="Times New Roman" w:cs="Times New Roman"/>
          <w:sz w:val="24"/>
          <w:szCs w:val="24"/>
        </w:rPr>
        <w:t>ili određene količine roba</w:t>
      </w:r>
      <w:r w:rsidR="00AC1A8F" w:rsidRPr="00D36B4F">
        <w:rPr>
          <w:rFonts w:ascii="Times New Roman" w:hAnsi="Times New Roman" w:cs="Times New Roman"/>
          <w:sz w:val="24"/>
          <w:szCs w:val="24"/>
        </w:rPr>
        <w:t xml:space="preserve"> i</w:t>
      </w:r>
      <w:r w:rsidRPr="00D36B4F">
        <w:rPr>
          <w:rFonts w:ascii="Times New Roman" w:hAnsi="Times New Roman" w:cs="Times New Roman"/>
          <w:sz w:val="24"/>
          <w:szCs w:val="24"/>
        </w:rPr>
        <w:t xml:space="preserve"> usluga ne smiju se dijeliti s namjerom </w:t>
      </w:r>
      <w:r w:rsidR="00CA4033" w:rsidRPr="00D36B4F">
        <w:rPr>
          <w:rFonts w:ascii="Times New Roman" w:hAnsi="Times New Roman" w:cs="Times New Roman"/>
          <w:sz w:val="24"/>
          <w:szCs w:val="24"/>
        </w:rPr>
        <w:t xml:space="preserve">izbjegavanja primjene </w:t>
      </w:r>
      <w:r w:rsidR="00CA4033">
        <w:rPr>
          <w:rFonts w:ascii="Times New Roman" w:hAnsi="Times New Roman" w:cs="Times New Roman"/>
          <w:sz w:val="24"/>
          <w:szCs w:val="24"/>
        </w:rPr>
        <w:t xml:space="preserve">ovog Pravilnika ili određivanja niže razine </w:t>
      </w:r>
      <w:r w:rsidR="006817BD">
        <w:rPr>
          <w:rFonts w:ascii="Times New Roman" w:hAnsi="Times New Roman" w:cs="Times New Roman"/>
          <w:sz w:val="24"/>
          <w:szCs w:val="24"/>
        </w:rPr>
        <w:t>jednostavne nabave</w:t>
      </w:r>
      <w:r w:rsidR="00CA4033">
        <w:rPr>
          <w:rFonts w:ascii="Times New Roman" w:hAnsi="Times New Roman" w:cs="Times New Roman"/>
          <w:sz w:val="24"/>
          <w:szCs w:val="24"/>
        </w:rPr>
        <w:t>.</w:t>
      </w:r>
    </w:p>
    <w:p w:rsidR="00E45CB9" w:rsidRPr="00D36B4F" w:rsidRDefault="00E45CB9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507575" w:rsidP="006E13BD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721BF5" w:rsidRPr="00D8230B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Default="00D36B4F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721BF5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Odredbe ovog </w:t>
      </w:r>
      <w:r w:rsidR="00A362F5"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ravilnika moraju se primjenjivati na način k</w:t>
      </w:r>
      <w:r w:rsidR="004B472A">
        <w:rPr>
          <w:rFonts w:ascii="Times New Roman" w:hAnsi="Times New Roman" w:cs="Times New Roman"/>
          <w:sz w:val="24"/>
          <w:szCs w:val="24"/>
        </w:rPr>
        <w:t xml:space="preserve">ako bi osigurali </w:t>
      </w:r>
      <w:r w:rsidRPr="00D8230B">
        <w:rPr>
          <w:rFonts w:ascii="Times New Roman" w:hAnsi="Times New Roman" w:cs="Times New Roman"/>
          <w:sz w:val="24"/>
          <w:szCs w:val="24"/>
        </w:rPr>
        <w:t>zakonito, namjensko, ekonomično i svrhovito trošenje pr</w:t>
      </w:r>
      <w:r w:rsidR="004B472A">
        <w:rPr>
          <w:rFonts w:ascii="Times New Roman" w:hAnsi="Times New Roman" w:cs="Times New Roman"/>
          <w:sz w:val="24"/>
          <w:szCs w:val="24"/>
        </w:rPr>
        <w:t>oračunskih sredstava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1948" w:rsidRDefault="00501948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provođenja postupaka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nabave, Škola kao naručitelj obvezna je u odnosu na sve gospodarske subjekte poštovati načelo slobode kretanja robe, načelo slobode poslovnog nastan</w:t>
      </w:r>
      <w:r w:rsidR="008A481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i načelo slobode pružanja usluga te načela koja iz toga proizlaze, kao što su načelo tržišnog natjecanja, načelo jednakog tretmana, načelo zabrane diskriminacije, načelo uzajamnog priznavanja, načelo jednakog tretmana, načelo razmjernosti i načelo transparentnosti.</w:t>
      </w:r>
    </w:p>
    <w:p w:rsidR="00CA4033" w:rsidRPr="00C02062" w:rsidRDefault="00CA4033" w:rsidP="00B96ADE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t xml:space="preserve">Prilikom definiranja predmeta </w:t>
      </w:r>
      <w:r w:rsidR="006817BD" w:rsidRPr="00C02062">
        <w:rPr>
          <w:rFonts w:ascii="Times New Roman" w:hAnsi="Times New Roman" w:cs="Times New Roman"/>
          <w:sz w:val="24"/>
          <w:szCs w:val="24"/>
        </w:rPr>
        <w:t>jednostavne</w:t>
      </w:r>
      <w:r w:rsidRPr="00C02062">
        <w:rPr>
          <w:rFonts w:ascii="Times New Roman" w:hAnsi="Times New Roman" w:cs="Times New Roman"/>
          <w:sz w:val="24"/>
          <w:szCs w:val="24"/>
        </w:rPr>
        <w:t xml:space="preserve"> nabave, odgovorne osobe Škole dužne su postupati u duhu dobrog gospodarstvenika</w:t>
      </w:r>
      <w:r w:rsidR="00C02062" w:rsidRPr="00C02062">
        <w:rPr>
          <w:rFonts w:ascii="Times New Roman" w:hAnsi="Times New Roman" w:cs="Times New Roman"/>
          <w:sz w:val="24"/>
          <w:szCs w:val="24"/>
        </w:rPr>
        <w:t>, ekonomski najpovoljnije ponude odnosno da postoji pravi omjer između cijene i kvalitete.</w:t>
      </w: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E74219" w:rsidRP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721BF5" w:rsidRPr="00CA4033">
        <w:rPr>
          <w:rFonts w:ascii="Times New Roman" w:hAnsi="Times New Roman" w:cs="Times New Roman"/>
          <w:sz w:val="24"/>
          <w:szCs w:val="24"/>
        </w:rPr>
        <w:t>U provedbi pos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tupaka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 nabave Škola je dužna</w:t>
      </w:r>
      <w:r w:rsidR="00721BF5" w:rsidRPr="00CA4033">
        <w:rPr>
          <w:rFonts w:ascii="Times New Roman" w:hAnsi="Times New Roman" w:cs="Times New Roman"/>
          <w:sz w:val="24"/>
          <w:szCs w:val="24"/>
        </w:rPr>
        <w:t>, osim odredbi ov</w:t>
      </w:r>
      <w:r w:rsidR="004B472A" w:rsidRPr="00CA4033">
        <w:rPr>
          <w:rFonts w:ascii="Times New Roman" w:hAnsi="Times New Roman" w:cs="Times New Roman"/>
          <w:sz w:val="24"/>
          <w:szCs w:val="24"/>
        </w:rPr>
        <w:t>oga Pravilnika, pridržavati se i drugih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pozitivnih zakonskih </w:t>
      </w:r>
      <w:r w:rsidR="004B472A" w:rsidRPr="00CA4033">
        <w:rPr>
          <w:rFonts w:ascii="Times New Roman" w:hAnsi="Times New Roman" w:cs="Times New Roman"/>
          <w:sz w:val="24"/>
          <w:szCs w:val="24"/>
        </w:rPr>
        <w:t>i podzakonskih propisa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vezanih za pojedini predmet </w:t>
      </w:r>
      <w:r w:rsidR="006817BD">
        <w:rPr>
          <w:rFonts w:ascii="Times New Roman" w:hAnsi="Times New Roman" w:cs="Times New Roman"/>
          <w:sz w:val="24"/>
          <w:szCs w:val="24"/>
        </w:rPr>
        <w:t>jednostavne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 nabave</w:t>
      </w:r>
      <w:r w:rsidR="00E74219" w:rsidRPr="00CA4033">
        <w:rPr>
          <w:rFonts w:ascii="Times New Roman" w:hAnsi="Times New Roman" w:cs="Times New Roman"/>
          <w:sz w:val="24"/>
          <w:szCs w:val="24"/>
        </w:rPr>
        <w:t>.</w:t>
      </w:r>
    </w:p>
    <w:p w:rsidR="00721BF5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</w:t>
      </w:r>
      <w:r w:rsidR="00E74219" w:rsidRPr="00CA4033">
        <w:rPr>
          <w:rFonts w:ascii="Times New Roman" w:hAnsi="Times New Roman" w:cs="Times New Roman"/>
          <w:sz w:val="24"/>
          <w:szCs w:val="24"/>
        </w:rPr>
        <w:t>Odredbe ovog Pravilnika moraju biti usklađene s Procedurom stvaranja ugovornih obveza, Procedurom zaprimanja računa, njihove provjere u odgovarajućim ustrojstvenim jedinicama i pravovremenog plaćanja i drugim internim aktima Škole.</w:t>
      </w:r>
    </w:p>
    <w:p w:rsid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062" w:rsidRDefault="00C02062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7B01E3" w:rsidRPr="00CA4033" w:rsidRDefault="007B01E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3">
        <w:rPr>
          <w:rFonts w:ascii="Times New Roman" w:hAnsi="Times New Roman" w:cs="Times New Roman"/>
          <w:sz w:val="24"/>
          <w:szCs w:val="24"/>
        </w:rPr>
        <w:t xml:space="preserve">Škola ne smije sklapati ugovore o </w:t>
      </w:r>
      <w:r w:rsidR="006817BD">
        <w:rPr>
          <w:rFonts w:ascii="Times New Roman" w:hAnsi="Times New Roman" w:cs="Times New Roman"/>
          <w:sz w:val="24"/>
          <w:szCs w:val="24"/>
        </w:rPr>
        <w:t>jednostavnoj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nabavi niti izdavati narudžbenice za </w:t>
      </w:r>
      <w:r w:rsidR="00D41C27">
        <w:rPr>
          <w:rFonts w:ascii="Times New Roman" w:hAnsi="Times New Roman" w:cs="Times New Roman"/>
          <w:sz w:val="24"/>
          <w:szCs w:val="24"/>
        </w:rPr>
        <w:t>jednostavnu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nabavu gospodarskim subjekt</w:t>
      </w:r>
      <w:r w:rsidR="00D41C27">
        <w:rPr>
          <w:rFonts w:ascii="Times New Roman" w:hAnsi="Times New Roman" w:cs="Times New Roman"/>
          <w:sz w:val="24"/>
          <w:szCs w:val="24"/>
        </w:rPr>
        <w:t>ima</w:t>
      </w:r>
      <w:r w:rsidRPr="00CA4033">
        <w:rPr>
          <w:rFonts w:ascii="Times New Roman" w:hAnsi="Times New Roman" w:cs="Times New Roman"/>
          <w:sz w:val="24"/>
          <w:szCs w:val="24"/>
        </w:rPr>
        <w:t xml:space="preserve"> s kojima su ravnatelj Škole, predsjednik i članovi Školskog odbora i njihove povezane osobe u sukobu interesa, u smislu </w:t>
      </w:r>
      <w:r w:rsidR="006817BD">
        <w:rPr>
          <w:rFonts w:ascii="Times New Roman" w:hAnsi="Times New Roman" w:cs="Times New Roman"/>
          <w:sz w:val="24"/>
          <w:szCs w:val="24"/>
        </w:rPr>
        <w:t>Poglavlja 8</w:t>
      </w:r>
      <w:r w:rsidRPr="00CA4033">
        <w:rPr>
          <w:rFonts w:ascii="Times New Roman" w:hAnsi="Times New Roman" w:cs="Times New Roman"/>
          <w:sz w:val="24"/>
          <w:szCs w:val="24"/>
        </w:rPr>
        <w:t xml:space="preserve"> Zakona o javnoj nabavi.</w:t>
      </w:r>
    </w:p>
    <w:p w:rsidR="00515B34" w:rsidRPr="00D8230B" w:rsidRDefault="00515B34" w:rsidP="007B01E3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72A" w:rsidRPr="00A16ACE" w:rsidRDefault="004B472A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CE">
        <w:rPr>
          <w:rFonts w:ascii="Times New Roman" w:hAnsi="Times New Roman" w:cs="Times New Roman"/>
          <w:b/>
          <w:sz w:val="24"/>
          <w:szCs w:val="24"/>
        </w:rPr>
        <w:t>III</w:t>
      </w:r>
      <w:r w:rsidR="00507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ACE">
        <w:rPr>
          <w:rFonts w:ascii="Times New Roman" w:hAnsi="Times New Roman" w:cs="Times New Roman"/>
          <w:b/>
          <w:sz w:val="24"/>
          <w:szCs w:val="24"/>
        </w:rPr>
        <w:t xml:space="preserve"> Plan nabave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C3674C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D7C7F" w:rsidRDefault="00A16ACE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948">
        <w:rPr>
          <w:rFonts w:ascii="Times New Roman" w:hAnsi="Times New Roman" w:cs="Times New Roman"/>
          <w:sz w:val="24"/>
          <w:szCs w:val="24"/>
        </w:rPr>
        <w:t>Škola je dužna za svaku proračunsku godinu donijeti plan nabave</w:t>
      </w:r>
      <w:r w:rsidR="007D7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4B" w:rsidRDefault="006E504B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04B">
        <w:rPr>
          <w:rFonts w:ascii="Times New Roman" w:hAnsi="Times New Roman" w:cs="Times New Roman"/>
          <w:sz w:val="24"/>
          <w:szCs w:val="24"/>
        </w:rPr>
        <w:t xml:space="preserve">Za nabavu roba, radova i usluga koje se nabavljaju prema ovom Pravilniku u plan nabave </w:t>
      </w:r>
      <w:r w:rsidR="00853874">
        <w:rPr>
          <w:rFonts w:ascii="Times New Roman" w:hAnsi="Times New Roman" w:cs="Times New Roman"/>
          <w:sz w:val="24"/>
          <w:szCs w:val="24"/>
        </w:rPr>
        <w:t xml:space="preserve">obvezno </w:t>
      </w:r>
      <w:r w:rsidRPr="006E504B">
        <w:rPr>
          <w:rFonts w:ascii="Times New Roman" w:hAnsi="Times New Roman" w:cs="Times New Roman"/>
          <w:sz w:val="24"/>
          <w:szCs w:val="24"/>
        </w:rPr>
        <w:t>se unose podaci o predmetu nabave i procijenjenoj vrijednosti nabave.</w:t>
      </w:r>
      <w:r w:rsidR="005E7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74" w:rsidRDefault="0085387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dopuniti st</w:t>
      </w:r>
      <w:r w:rsidR="008867E0">
        <w:rPr>
          <w:rFonts w:ascii="Times New Roman" w:hAnsi="Times New Roman" w:cs="Times New Roman"/>
          <w:sz w:val="24"/>
          <w:szCs w:val="24"/>
        </w:rPr>
        <w:t>avkom računa iz računskog plana, iznosom financijskog plana, oznakom sklapa li se ugovor ili se izdaje narudžbenica i slično.</w:t>
      </w:r>
    </w:p>
    <w:p w:rsidR="005E7E55" w:rsidRDefault="0085387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Stavke</w:t>
      </w:r>
      <w:r w:rsidR="005E7E55">
        <w:rPr>
          <w:rFonts w:ascii="Times New Roman" w:hAnsi="Times New Roman" w:cs="Times New Roman"/>
          <w:sz w:val="24"/>
          <w:szCs w:val="24"/>
        </w:rPr>
        <w:t xml:space="preserve"> procijenjene vrijednosti nabave mora</w:t>
      </w:r>
      <w:r>
        <w:rPr>
          <w:rFonts w:ascii="Times New Roman" w:hAnsi="Times New Roman" w:cs="Times New Roman"/>
          <w:sz w:val="24"/>
          <w:szCs w:val="24"/>
        </w:rPr>
        <w:t>ju biti usklađene s</w:t>
      </w:r>
      <w:r w:rsidR="005E7E55">
        <w:rPr>
          <w:rFonts w:ascii="Times New Roman" w:hAnsi="Times New Roman" w:cs="Times New Roman"/>
          <w:sz w:val="24"/>
          <w:szCs w:val="24"/>
        </w:rPr>
        <w:t xml:space="preserve"> financijskim planom Škole.</w:t>
      </w:r>
    </w:p>
    <w:p w:rsidR="00501948" w:rsidRDefault="007D7C7F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501948" w:rsidRPr="00501948">
        <w:rPr>
          <w:rFonts w:ascii="Times New Roman" w:hAnsi="Times New Roman" w:cs="Times New Roman"/>
          <w:sz w:val="24"/>
          <w:szCs w:val="24"/>
        </w:rPr>
        <w:t xml:space="preserve"> mora usvojiti </w:t>
      </w:r>
      <w:r>
        <w:rPr>
          <w:rFonts w:ascii="Times New Roman" w:hAnsi="Times New Roman" w:cs="Times New Roman"/>
          <w:sz w:val="24"/>
          <w:szCs w:val="24"/>
        </w:rPr>
        <w:t xml:space="preserve">plan nabave </w:t>
      </w:r>
      <w:r w:rsidR="00501948" w:rsidRPr="00501948">
        <w:rPr>
          <w:rFonts w:ascii="Times New Roman" w:hAnsi="Times New Roman" w:cs="Times New Roman"/>
          <w:sz w:val="24"/>
          <w:szCs w:val="24"/>
        </w:rPr>
        <w:t>najkasnije do kraja prethodne proračunske godine u odnosu na godinu za koju se donosi plan nabave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515B34" w:rsidRDefault="00C3674C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nabave može se izmijeniti i dopuniti na način da </w:t>
      </w:r>
      <w:r w:rsidR="00515B34">
        <w:rPr>
          <w:rFonts w:ascii="Times New Roman" w:hAnsi="Times New Roman" w:cs="Times New Roman"/>
          <w:sz w:val="24"/>
          <w:szCs w:val="24"/>
        </w:rPr>
        <w:t>sve izmjene i dopune moraju biti vidljivo naznačene u odnosu na osnovni plan nabave.</w:t>
      </w:r>
      <w:r w:rsidR="00CA4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Izmjenu i dopunu plana nabave također usvaja Školski odbor.</w:t>
      </w:r>
    </w:p>
    <w:p w:rsidR="00515B34" w:rsidRDefault="00515B3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dužna plan nabave objaviti na svojim internetskim stranicama u roku 30 dana od njegova usvajanja. Izmjene i dopune plana nabave se odmah objavljuju na internetskim stranicama.</w:t>
      </w:r>
    </w:p>
    <w:p w:rsidR="00515B34" w:rsidRDefault="00515B3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Objavljeni plan nabave i njegove izmjene i dopune moraju na internetskim stranicama biti dostupn</w:t>
      </w:r>
      <w:r w:rsidR="007B01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do 30 lipnja sljedeće proračunske godine.</w:t>
      </w:r>
    </w:p>
    <w:p w:rsidR="00515B34" w:rsidRPr="00501948" w:rsidRDefault="00515B34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514" w:rsidRPr="00D8230B" w:rsidRDefault="00EC7514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65E" w:rsidRPr="00900E1F" w:rsidRDefault="00C74F7C" w:rsidP="007B01E3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900E1F" w:rsidRPr="00900E1F">
        <w:rPr>
          <w:rFonts w:ascii="Times New Roman" w:hAnsi="Times New Roman" w:cs="Times New Roman"/>
          <w:b/>
          <w:sz w:val="24"/>
          <w:szCs w:val="24"/>
        </w:rPr>
        <w:t xml:space="preserve">Razine </w:t>
      </w:r>
      <w:r w:rsidR="004756CC">
        <w:rPr>
          <w:rFonts w:ascii="Times New Roman" w:hAnsi="Times New Roman" w:cs="Times New Roman"/>
          <w:b/>
          <w:sz w:val="24"/>
          <w:szCs w:val="24"/>
        </w:rPr>
        <w:t>jednostavne</w:t>
      </w:r>
      <w:r w:rsidR="00900E1F" w:rsidRPr="00900E1F">
        <w:rPr>
          <w:rFonts w:ascii="Times New Roman" w:hAnsi="Times New Roman" w:cs="Times New Roman"/>
          <w:b/>
          <w:sz w:val="24"/>
          <w:szCs w:val="24"/>
        </w:rPr>
        <w:t xml:space="preserve"> nabave</w:t>
      </w:r>
    </w:p>
    <w:p w:rsidR="00BB0A96" w:rsidRDefault="00BB0A96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504B" w:rsidRDefault="00515B34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3674C">
        <w:rPr>
          <w:rFonts w:ascii="Times New Roman" w:hAnsi="Times New Roman" w:cs="Times New Roman"/>
          <w:sz w:val="24"/>
          <w:szCs w:val="24"/>
        </w:rPr>
        <w:t>7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8867E0" w:rsidRDefault="008867E0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765E" w:rsidRPr="00D8230B" w:rsidRDefault="006E504B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="00900E1F">
        <w:rPr>
          <w:rFonts w:ascii="Times New Roman" w:hAnsi="Times New Roman" w:cs="Times New Roman"/>
          <w:sz w:val="24"/>
          <w:szCs w:val="24"/>
        </w:rPr>
        <w:t xml:space="preserve">Za 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="00900E1F">
        <w:rPr>
          <w:rFonts w:ascii="Times New Roman" w:hAnsi="Times New Roman" w:cs="Times New Roman"/>
          <w:sz w:val="24"/>
          <w:szCs w:val="24"/>
        </w:rPr>
        <w:t xml:space="preserve"> nabave određuju se sljedeće razine bagatelne nabave: </w:t>
      </w:r>
    </w:p>
    <w:p w:rsidR="0011659D" w:rsidRDefault="00D41C27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 nabava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="0011659D" w:rsidRPr="00D8230B">
        <w:rPr>
          <w:rFonts w:ascii="Times New Roman" w:hAnsi="Times New Roman" w:cs="Times New Roman"/>
          <w:sz w:val="24"/>
          <w:szCs w:val="24"/>
        </w:rPr>
        <w:t xml:space="preserve"> čija je procijenjena vr</w:t>
      </w:r>
      <w:r w:rsidR="006E504B">
        <w:rPr>
          <w:rFonts w:ascii="Times New Roman" w:hAnsi="Times New Roman" w:cs="Times New Roman"/>
          <w:sz w:val="24"/>
          <w:szCs w:val="24"/>
        </w:rPr>
        <w:t xml:space="preserve">ijednost </w:t>
      </w:r>
      <w:r w:rsidR="00C3674C">
        <w:rPr>
          <w:rFonts w:ascii="Times New Roman" w:hAnsi="Times New Roman" w:cs="Times New Roman"/>
          <w:sz w:val="24"/>
          <w:szCs w:val="24"/>
        </w:rPr>
        <w:t xml:space="preserve">jednaka ili manja od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6E504B">
        <w:rPr>
          <w:rFonts w:ascii="Times New Roman" w:hAnsi="Times New Roman" w:cs="Times New Roman"/>
          <w:sz w:val="24"/>
          <w:szCs w:val="24"/>
        </w:rPr>
        <w:t>.000,00 kuna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1F" w:rsidRDefault="00D41C27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="00900E1F">
        <w:rPr>
          <w:rFonts w:ascii="Times New Roman" w:hAnsi="Times New Roman" w:cs="Times New Roman"/>
          <w:sz w:val="24"/>
          <w:szCs w:val="24"/>
        </w:rPr>
        <w:t xml:space="preserve"> nabava čija je procijenjena vrijednost veća od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00E1F">
        <w:rPr>
          <w:rFonts w:ascii="Times New Roman" w:hAnsi="Times New Roman" w:cs="Times New Roman"/>
          <w:sz w:val="24"/>
          <w:szCs w:val="24"/>
        </w:rPr>
        <w:t>0.00</w:t>
      </w:r>
      <w:r w:rsidR="006E504B">
        <w:rPr>
          <w:rFonts w:ascii="Times New Roman" w:hAnsi="Times New Roman" w:cs="Times New Roman"/>
          <w:sz w:val="24"/>
          <w:szCs w:val="24"/>
        </w:rPr>
        <w:t>0</w:t>
      </w:r>
      <w:r w:rsidR="00900E1F">
        <w:rPr>
          <w:rFonts w:ascii="Times New Roman" w:hAnsi="Times New Roman" w:cs="Times New Roman"/>
          <w:sz w:val="24"/>
          <w:szCs w:val="24"/>
        </w:rPr>
        <w:t>,00 k</w:t>
      </w:r>
      <w:r w:rsidR="006E504B">
        <w:rPr>
          <w:rFonts w:ascii="Times New Roman" w:hAnsi="Times New Roman" w:cs="Times New Roman"/>
          <w:sz w:val="24"/>
          <w:szCs w:val="24"/>
        </w:rPr>
        <w:t>una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="00C3674C">
        <w:rPr>
          <w:rFonts w:ascii="Times New Roman" w:hAnsi="Times New Roman" w:cs="Times New Roman"/>
          <w:sz w:val="24"/>
          <w:szCs w:val="24"/>
        </w:rPr>
        <w:t xml:space="preserve">i </w:t>
      </w:r>
      <w:r w:rsidR="00900E1F">
        <w:rPr>
          <w:rFonts w:ascii="Times New Roman" w:hAnsi="Times New Roman" w:cs="Times New Roman"/>
          <w:sz w:val="24"/>
          <w:szCs w:val="24"/>
        </w:rPr>
        <w:t>do 100.000,00 kuna</w:t>
      </w:r>
    </w:p>
    <w:p w:rsidR="006E504B" w:rsidRDefault="00C02062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="006E504B">
        <w:rPr>
          <w:rFonts w:ascii="Times New Roman" w:hAnsi="Times New Roman" w:cs="Times New Roman"/>
          <w:sz w:val="24"/>
          <w:szCs w:val="24"/>
        </w:rPr>
        <w:t xml:space="preserve"> nabava čija je procijenjena vri</w:t>
      </w:r>
      <w:r w:rsidR="00850E69">
        <w:rPr>
          <w:rFonts w:ascii="Times New Roman" w:hAnsi="Times New Roman" w:cs="Times New Roman"/>
          <w:sz w:val="24"/>
          <w:szCs w:val="24"/>
        </w:rPr>
        <w:t>jednost veća od 100.000,00 kuna, a manja od 200.000,00 kuna kod nabave roba i usluga i 500.000,00 kuna kod nabave radova.</w:t>
      </w:r>
    </w:p>
    <w:p w:rsidR="006E504B" w:rsidRPr="00C02062" w:rsidRDefault="00C3674C" w:rsidP="00F13D09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t>Primjenu određene razine</w:t>
      </w:r>
      <w:r w:rsidR="006E504B" w:rsidRPr="00C02062">
        <w:rPr>
          <w:rFonts w:ascii="Times New Roman" w:hAnsi="Times New Roman" w:cs="Times New Roman"/>
          <w:sz w:val="24"/>
          <w:szCs w:val="24"/>
        </w:rPr>
        <w:t xml:space="preserve"> </w:t>
      </w:r>
      <w:r w:rsidR="00D41C27" w:rsidRPr="00C02062">
        <w:rPr>
          <w:rFonts w:ascii="Times New Roman" w:hAnsi="Times New Roman" w:cs="Times New Roman"/>
          <w:sz w:val="24"/>
          <w:szCs w:val="24"/>
        </w:rPr>
        <w:t>jednostavne</w:t>
      </w:r>
      <w:r w:rsidR="006E504B" w:rsidRPr="00C02062">
        <w:rPr>
          <w:rFonts w:ascii="Times New Roman" w:hAnsi="Times New Roman" w:cs="Times New Roman"/>
          <w:sz w:val="24"/>
          <w:szCs w:val="24"/>
        </w:rPr>
        <w:t xml:space="preserve"> nabave određuje procijenjena vrijednost nabave pojedinog predmeta nabave, robe, radova ili usluga iz Plana nabave.</w:t>
      </w:r>
    </w:p>
    <w:p w:rsidR="00C02062" w:rsidRDefault="00C02062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062" w:rsidRDefault="00C02062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062" w:rsidRPr="00C02062" w:rsidRDefault="00C02062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39" w:rsidRPr="00D8230B" w:rsidRDefault="00D55539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072D" w:rsidRPr="00A1072D" w:rsidRDefault="00967291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A1072D" w:rsidRPr="00A1072D">
        <w:rPr>
          <w:rFonts w:ascii="Times New Roman" w:hAnsi="Times New Roman" w:cs="Times New Roman"/>
          <w:b/>
          <w:sz w:val="24"/>
          <w:szCs w:val="24"/>
        </w:rPr>
        <w:t>Ovlašteni predstavnici Škole</w:t>
      </w:r>
    </w:p>
    <w:p w:rsidR="00267607" w:rsidRPr="00AD4CE9" w:rsidRDefault="00AD4CE9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Članak 8</w:t>
      </w:r>
      <w:r w:rsidR="00267607" w:rsidRPr="00AD4CE9">
        <w:rPr>
          <w:rFonts w:ascii="Times New Roman" w:hAnsi="Times New Roman" w:cs="Times New Roman"/>
          <w:sz w:val="24"/>
          <w:szCs w:val="24"/>
        </w:rPr>
        <w:t>.</w:t>
      </w:r>
    </w:p>
    <w:p w:rsidR="00A1072D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1. obavljaju ovlaštene osobe</w:t>
      </w:r>
      <w:r w:rsidR="00823B9C">
        <w:rPr>
          <w:rFonts w:ascii="Times New Roman" w:hAnsi="Times New Roman" w:cs="Times New Roman"/>
          <w:sz w:val="24"/>
          <w:szCs w:val="24"/>
        </w:rPr>
        <w:t xml:space="preserve"> koje imaju ovlast proračunske potrošnje </w:t>
      </w:r>
      <w:r w:rsidRPr="00AD4CE9">
        <w:rPr>
          <w:rFonts w:ascii="Times New Roman" w:hAnsi="Times New Roman" w:cs="Times New Roman"/>
          <w:sz w:val="24"/>
          <w:szCs w:val="24"/>
        </w:rPr>
        <w:t xml:space="preserve"> </w:t>
      </w:r>
      <w:r w:rsidRPr="00AD4CE9">
        <w:rPr>
          <w:rFonts w:ascii="Times New Roman" w:hAnsi="Times New Roman" w:cs="Times New Roman"/>
          <w:iCs/>
          <w:sz w:val="24"/>
          <w:szCs w:val="24"/>
        </w:rPr>
        <w:t>prema Proceduri stvaranja ugovornih obveza (tajnik,</w:t>
      </w:r>
      <w:r w:rsidR="00C02062">
        <w:rPr>
          <w:rFonts w:ascii="Times New Roman" w:hAnsi="Times New Roman" w:cs="Times New Roman"/>
          <w:iCs/>
          <w:sz w:val="24"/>
          <w:szCs w:val="24"/>
        </w:rPr>
        <w:t xml:space="preserve"> računovođa,</w:t>
      </w:r>
      <w:r w:rsidRPr="00AD4CE9">
        <w:rPr>
          <w:rFonts w:ascii="Times New Roman" w:hAnsi="Times New Roman" w:cs="Times New Roman"/>
          <w:iCs/>
          <w:sz w:val="24"/>
          <w:szCs w:val="24"/>
        </w:rPr>
        <w:t xml:space="preserve"> kućni majstor ili domar, voditelj grupe p</w:t>
      </w:r>
      <w:r w:rsidR="00823B9C">
        <w:rPr>
          <w:rFonts w:ascii="Times New Roman" w:hAnsi="Times New Roman" w:cs="Times New Roman"/>
          <w:iCs/>
          <w:sz w:val="24"/>
          <w:szCs w:val="24"/>
        </w:rPr>
        <w:t>redmeta ili projekta ili drugi), ovisno o predmetu nabave.</w:t>
      </w:r>
    </w:p>
    <w:p w:rsidR="00267607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2. obavljaju minimalno dva ovlaštena predstavnika Škole koje je ravnatelj odredio u Odluci o provođenju postupka</w:t>
      </w:r>
      <w:r w:rsidR="00C02062">
        <w:rPr>
          <w:rFonts w:ascii="Times New Roman" w:hAnsi="Times New Roman" w:cs="Times New Roman"/>
          <w:sz w:val="24"/>
          <w:szCs w:val="24"/>
        </w:rPr>
        <w:t xml:space="preserve"> 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</w:t>
      </w:r>
    </w:p>
    <w:p w:rsidR="00A1072D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3. obavljaju minimalno tri ovlaštena predstavnika Škole koje je ravnatelj odredio u Odluci o provođenju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nabave. Ravnatelj može imenovati i vanjske članove kao ovlaštene predstavnike, a posebice osobe s važećim certifikatom u području javne nabave.</w:t>
      </w:r>
    </w:p>
    <w:p w:rsidR="00DC7999" w:rsidRPr="00AD4CE9" w:rsidRDefault="00DC7999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Obveze i ovlasti ovlaštenih predstavnika Škole su: </w:t>
      </w:r>
    </w:p>
    <w:p w:rsidR="00DC7999" w:rsidRPr="00AD4CE9" w:rsidRDefault="00DC7999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priprema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dogovor oko uvjeta vezanih uz predmet nabave, potrebnog sadržaja dokumentacije/uputa za prikupljanje ponuda, tehničkih specifikacija, ponudbenih troškovnika i ostalih dokumenata vezanih uz predmetnu nabavu,</w:t>
      </w:r>
    </w:p>
    <w:p w:rsidR="00DC7999" w:rsidRPr="00AD4CE9" w:rsidRDefault="00DC7999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provedba postupka </w:t>
      </w:r>
      <w:r w:rsidR="00D41C27"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slanje i objava Poziva za dostavu ponuda na web stranici naručitelja, otvaranje pristiglih ponuda, sastavljanje zapisnika o otvaranju ponuda, pregled i ocjena ponuda, </w:t>
      </w:r>
      <w:r w:rsidR="00AD4CE9" w:rsidRPr="00AD4CE9">
        <w:rPr>
          <w:rFonts w:ascii="Times New Roman" w:hAnsi="Times New Roman" w:cs="Times New Roman"/>
          <w:sz w:val="24"/>
          <w:szCs w:val="24"/>
        </w:rPr>
        <w:t>sastavljanje zapisnika o pregledu i ocjeni ponuda</w:t>
      </w:r>
    </w:p>
    <w:p w:rsidR="00DC7999" w:rsidRDefault="00AD4CE9" w:rsidP="00EC17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na osnovi rezultata pregleda i ocjene ponuda podnose prijedlog za donošenje odluke o </w:t>
      </w:r>
      <w:r w:rsidR="00DC7999" w:rsidRPr="00AD4CE9">
        <w:rPr>
          <w:rFonts w:ascii="Times New Roman" w:hAnsi="Times New Roman" w:cs="Times New Roman"/>
          <w:sz w:val="24"/>
          <w:szCs w:val="24"/>
        </w:rPr>
        <w:t>odabir</w:t>
      </w:r>
      <w:r w:rsidRPr="00AD4CE9">
        <w:rPr>
          <w:rFonts w:ascii="Times New Roman" w:hAnsi="Times New Roman" w:cs="Times New Roman"/>
          <w:sz w:val="24"/>
          <w:szCs w:val="24"/>
        </w:rPr>
        <w:t>u</w:t>
      </w:r>
      <w:r w:rsidR="00DC7999" w:rsidRPr="00AD4CE9">
        <w:rPr>
          <w:rFonts w:ascii="Times New Roman" w:hAnsi="Times New Roman" w:cs="Times New Roman"/>
          <w:sz w:val="24"/>
          <w:szCs w:val="24"/>
        </w:rPr>
        <w:t xml:space="preserve"> najpovoljnije ponude sukladno uvjetima propisanim dokumentacijom/</w:t>
      </w:r>
      <w:r w:rsidRPr="00AD4CE9">
        <w:rPr>
          <w:rFonts w:ascii="Times New Roman" w:hAnsi="Times New Roman" w:cs="Times New Roman"/>
          <w:sz w:val="24"/>
          <w:szCs w:val="24"/>
        </w:rPr>
        <w:t xml:space="preserve">uputama za prikupljanje ponuda </w:t>
      </w:r>
      <w:r w:rsidR="00DC7999" w:rsidRPr="00AD4CE9">
        <w:rPr>
          <w:rFonts w:ascii="Times New Roman" w:hAnsi="Times New Roman" w:cs="Times New Roman"/>
          <w:sz w:val="24"/>
          <w:szCs w:val="24"/>
        </w:rPr>
        <w:t>ili poništenje postupka</w:t>
      </w:r>
      <w:r w:rsidR="00DC7999" w:rsidRPr="00AD4CE9">
        <w:rPr>
          <w:rFonts w:ascii="Arial" w:hAnsi="Arial" w:cs="Arial"/>
        </w:rPr>
        <w:t>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 </w:t>
      </w:r>
      <w:r w:rsidRPr="003256CE">
        <w:rPr>
          <w:rFonts w:ascii="Times New Roman" w:hAnsi="Times New Roman" w:cs="Times New Roman"/>
          <w:sz w:val="24"/>
          <w:szCs w:val="24"/>
        </w:rPr>
        <w:t>Osoba navedena za kontakt s gospodarskim subjektima obvezna je svakom zainteresiranom gospodarskom subjektu u najkraćem roku dati sve relevantne informacije koje se odnose na predmet ugovora, na dokaziv način (npr. dostavnica, povratnica, e-pošta, izvješće o slanju telefaksom).</w:t>
      </w:r>
    </w:p>
    <w:p w:rsidR="00967291" w:rsidRDefault="00967291" w:rsidP="00967291">
      <w:pPr>
        <w:pStyle w:val="Odlomakpopisa"/>
        <w:jc w:val="both"/>
        <w:rPr>
          <w:rFonts w:ascii="Arial" w:hAnsi="Arial" w:cs="Arial"/>
        </w:rPr>
      </w:pPr>
    </w:p>
    <w:p w:rsidR="00967291" w:rsidRDefault="00967291" w:rsidP="00967291">
      <w:pPr>
        <w:pStyle w:val="Odlomakpopisa"/>
        <w:jc w:val="both"/>
        <w:rPr>
          <w:rFonts w:ascii="Arial" w:hAnsi="Arial" w:cs="Arial"/>
        </w:rPr>
      </w:pPr>
    </w:p>
    <w:p w:rsidR="00967291" w:rsidRDefault="00967291" w:rsidP="00967291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B">
        <w:rPr>
          <w:rFonts w:ascii="Times New Roman" w:hAnsi="Times New Roman" w:cs="Times New Roman"/>
          <w:b/>
          <w:sz w:val="24"/>
          <w:szCs w:val="24"/>
        </w:rPr>
        <w:t>VI Izdav</w:t>
      </w:r>
      <w:r w:rsidR="00B7608B" w:rsidRPr="00B7608B">
        <w:rPr>
          <w:rFonts w:ascii="Times New Roman" w:hAnsi="Times New Roman" w:cs="Times New Roman"/>
          <w:b/>
          <w:sz w:val="24"/>
          <w:szCs w:val="24"/>
        </w:rPr>
        <w:t xml:space="preserve">anje narudžbenice i sklapanje ugovora o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jednostavnoj</w:t>
      </w:r>
      <w:r w:rsidR="00B7608B" w:rsidRPr="00B7608B">
        <w:rPr>
          <w:rFonts w:ascii="Times New Roman" w:hAnsi="Times New Roman" w:cs="Times New Roman"/>
          <w:b/>
          <w:sz w:val="24"/>
          <w:szCs w:val="24"/>
        </w:rPr>
        <w:t xml:space="preserve"> nabavi</w:t>
      </w:r>
    </w:p>
    <w:p w:rsidR="00C02062" w:rsidRDefault="00C02062" w:rsidP="00967291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EE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9.</w:t>
      </w:r>
    </w:p>
    <w:p w:rsidR="00B7608B" w:rsidRDefault="00854A6A" w:rsidP="009A7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 nabava prema ovom Pravilniku provodi se izdavanjem narudžbenice ili sklapanjem ugovora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nabavi jednom ili odabranom ponuditelju </w:t>
      </w:r>
      <w:r w:rsidR="009A72C1" w:rsidRPr="009A72C1">
        <w:rPr>
          <w:rFonts w:ascii="Times New Roman" w:hAnsi="Times New Roman" w:cs="Times New Roman"/>
          <w:sz w:val="24"/>
          <w:szCs w:val="24"/>
        </w:rPr>
        <w:t>–</w:t>
      </w:r>
      <w:r w:rsidR="00B7608B" w:rsidRPr="009A72C1">
        <w:rPr>
          <w:rFonts w:ascii="Times New Roman" w:hAnsi="Times New Roman" w:cs="Times New Roman"/>
          <w:sz w:val="24"/>
          <w:szCs w:val="24"/>
        </w:rPr>
        <w:t xml:space="preserve"> </w:t>
      </w:r>
      <w:r w:rsidR="009A72C1" w:rsidRPr="009A72C1">
        <w:rPr>
          <w:rFonts w:ascii="Times New Roman" w:hAnsi="Times New Roman" w:cs="Times New Roman"/>
          <w:sz w:val="24"/>
          <w:szCs w:val="24"/>
        </w:rPr>
        <w:t>dobavljaču.</w:t>
      </w:r>
    </w:p>
    <w:p w:rsidR="00AE00EE" w:rsidRDefault="00AE00EE" w:rsidP="00AE0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Narudžbenicu izdaju ovlaštene osobe prema Proceduri stvaranja ugovornih obveza </w:t>
      </w:r>
      <w:r w:rsidR="00854A6A">
        <w:rPr>
          <w:rFonts w:ascii="Times New Roman" w:hAnsi="Times New Roman" w:cs="Times New Roman"/>
          <w:sz w:val="24"/>
          <w:szCs w:val="24"/>
        </w:rPr>
        <w:t>(računovođa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062">
        <w:rPr>
          <w:rFonts w:ascii="Times New Roman" w:hAnsi="Times New Roman" w:cs="Times New Roman"/>
          <w:sz w:val="24"/>
          <w:szCs w:val="24"/>
        </w:rPr>
        <w:t xml:space="preserve"> tajnik,</w:t>
      </w:r>
      <w:r>
        <w:rPr>
          <w:rFonts w:ascii="Times New Roman" w:hAnsi="Times New Roman" w:cs="Times New Roman"/>
          <w:sz w:val="24"/>
          <w:szCs w:val="24"/>
        </w:rPr>
        <w:t xml:space="preserve"> kućni majstor ili domar, voditelj grupe predmeta ili drugi). Svaka od ovlaštenih osoba označava narudžbenicu rednim brojem i svojom oznakom</w:t>
      </w:r>
    </w:p>
    <w:p w:rsidR="00AE00EE" w:rsidRPr="00D8230B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t>Narudžbenicu potpi</w:t>
      </w:r>
      <w:r>
        <w:rPr>
          <w:rFonts w:ascii="Times New Roman" w:hAnsi="Times New Roman" w:cs="Times New Roman"/>
          <w:iCs/>
          <w:sz w:val="24"/>
          <w:szCs w:val="24"/>
        </w:rPr>
        <w:t>suje ravnatelj Škole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ili za to ovlaštena osoba</w:t>
      </w:r>
      <w:r>
        <w:rPr>
          <w:rFonts w:ascii="Times New Roman" w:hAnsi="Times New Roman" w:cs="Times New Roman"/>
          <w:iCs/>
          <w:sz w:val="24"/>
          <w:szCs w:val="24"/>
        </w:rPr>
        <w:t xml:space="preserve"> prema Proceduri stvaranja ugovornih obveza.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lastRenderedPageBreak/>
        <w:t>Narudž</w:t>
      </w:r>
      <w:r>
        <w:rPr>
          <w:rFonts w:ascii="Times New Roman" w:hAnsi="Times New Roman" w:cs="Times New Roman"/>
          <w:iCs/>
          <w:sz w:val="24"/>
          <w:szCs w:val="24"/>
        </w:rPr>
        <w:t xml:space="preserve">benica obavezno sadrži sljedeće: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broj i datum narudžbenice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oznaka odgovorne osobe ili služba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koja izdaje narudžbenicu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podaci o gospodarskom subjektu - dobavljaču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vrsta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roba/usluga/radova koje se nabavljaju uz detaljnu specifikaciju jedin</w:t>
      </w:r>
      <w:r>
        <w:rPr>
          <w:rFonts w:ascii="Times New Roman" w:hAnsi="Times New Roman" w:cs="Times New Roman"/>
          <w:iCs/>
          <w:sz w:val="24"/>
          <w:szCs w:val="24"/>
        </w:rPr>
        <w:t>ice mjere, količine</w:t>
      </w:r>
      <w:r w:rsidRPr="00D8230B">
        <w:rPr>
          <w:rFonts w:ascii="Times New Roman" w:hAnsi="Times New Roman" w:cs="Times New Roman"/>
          <w:iCs/>
          <w:sz w:val="24"/>
          <w:szCs w:val="24"/>
        </w:rPr>
        <w:t>, jedi</w:t>
      </w:r>
      <w:r>
        <w:rPr>
          <w:rFonts w:ascii="Times New Roman" w:hAnsi="Times New Roman" w:cs="Times New Roman"/>
          <w:iCs/>
          <w:sz w:val="24"/>
          <w:szCs w:val="24"/>
        </w:rPr>
        <w:t>nične cijene te ukupne cijene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i mjesto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isporuke, </w:t>
      </w:r>
    </w:p>
    <w:p w:rsidR="00AE00EE" w:rsidRPr="00D8230B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plaćanja.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Narudžbenica se popunjava minimalno u tri primjerka od kojih se jedan uručuje dobavljaču, a drugi se odlaže uz račun izdan na temelju narudžbenice.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Prema trećem primjerku narudžbenice koji ostaje u bloku, ovlaštene osobe za izdavanje narudžbenica kontroliraju je li izvršena nabava prema izdanoj narudžbenici za  isporuku robe, obavljanje usluge ili radova.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Nadzor nad i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zdanim narudžbenicama iz ovog članka </w:t>
      </w:r>
      <w:r>
        <w:rPr>
          <w:rFonts w:ascii="Times New Roman" w:hAnsi="Times New Roman" w:cs="Times New Roman"/>
          <w:iCs/>
          <w:sz w:val="24"/>
          <w:szCs w:val="24"/>
        </w:rPr>
        <w:t>provodi Ravnatelj Škole.</w:t>
      </w:r>
    </w:p>
    <w:p w:rsidR="009A72C1" w:rsidRPr="009A72C1" w:rsidRDefault="009A72C1" w:rsidP="009A72C1">
      <w:pPr>
        <w:rPr>
          <w:rFonts w:ascii="Times New Roman" w:hAnsi="Times New Roman" w:cs="Times New Roman"/>
          <w:sz w:val="24"/>
          <w:szCs w:val="24"/>
        </w:rPr>
      </w:pPr>
    </w:p>
    <w:p w:rsidR="00B7608B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11.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(1)   </w:t>
      </w:r>
      <w:r w:rsidRPr="009F429E">
        <w:rPr>
          <w:rFonts w:ascii="Times New Roman" w:hAnsi="Times New Roman" w:cs="Times New Roman"/>
          <w:iCs/>
          <w:sz w:val="24"/>
          <w:szCs w:val="24"/>
        </w:rPr>
        <w:t xml:space="preserve">Ugovor o </w:t>
      </w:r>
      <w:r w:rsidR="00854A6A">
        <w:rPr>
          <w:rFonts w:ascii="Times New Roman" w:hAnsi="Times New Roman" w:cs="Times New Roman"/>
          <w:iCs/>
          <w:sz w:val="24"/>
          <w:szCs w:val="24"/>
        </w:rPr>
        <w:t>javnoj</w:t>
      </w:r>
      <w:r w:rsidRPr="009F429E">
        <w:rPr>
          <w:rFonts w:ascii="Times New Roman" w:hAnsi="Times New Roman" w:cs="Times New Roman"/>
          <w:iCs/>
          <w:sz w:val="24"/>
          <w:szCs w:val="24"/>
        </w:rPr>
        <w:t xml:space="preserve">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:rsid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>govor potpisuje Ravnatelj Škole, a svaku stranicu ugovora parafira svojim potpisom ovlaštena osoba prema Proceduri stvaranja ugovornih odnosa, ovisno o predmetu nabave.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Računovodstvo Škole kontrolira usklađenost i točnost podataka na ulaznim računima dobavljača sa sklopljenim ugovorom.</w:t>
      </w:r>
    </w:p>
    <w:p w:rsidR="009F429E" w:rsidRPr="009F429E" w:rsidRDefault="009F429E" w:rsidP="009F4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</w:t>
      </w:r>
      <w:r w:rsidRPr="009F429E">
        <w:rPr>
          <w:rFonts w:ascii="Times New Roman" w:hAnsi="Times New Roman" w:cs="Times New Roman"/>
          <w:sz w:val="24"/>
          <w:szCs w:val="24"/>
        </w:rPr>
        <w:t>Ugovor se može sklopiti i usmenim putem, ali svakako mora biti potkrijepljen  odgovarajućim računom koji sadržava sve podatke sukladno posebnom propisu.</w:t>
      </w:r>
    </w:p>
    <w:p w:rsidR="00AE00EE" w:rsidRDefault="00AE00EE" w:rsidP="00AE00EE">
      <w:pPr>
        <w:rPr>
          <w:rFonts w:ascii="Arial" w:hAnsi="Arial" w:cs="Arial"/>
        </w:rPr>
      </w:pPr>
    </w:p>
    <w:p w:rsidR="00447B94" w:rsidRDefault="00507575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 </w:t>
      </w:r>
      <w:r w:rsidR="00447B94" w:rsidRPr="00447B94">
        <w:rPr>
          <w:rFonts w:ascii="Times New Roman" w:hAnsi="Times New Roman" w:cs="Times New Roman"/>
          <w:b/>
          <w:sz w:val="24"/>
          <w:szCs w:val="24"/>
        </w:rPr>
        <w:t>Izvršenje ugovora</w:t>
      </w:r>
    </w:p>
    <w:p w:rsidR="00127490" w:rsidRPr="00447B94" w:rsidRDefault="00127490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94" w:rsidRDefault="00447B94" w:rsidP="00447B94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Članak 12.</w:t>
      </w:r>
    </w:p>
    <w:p w:rsidR="00447B94" w:rsidRDefault="00447B94" w:rsidP="00447B94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nabavi mora biti u skladu s uvjetima određenima u pozivu za dostavu ponuda i odabranom ponudom.</w:t>
      </w: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Ugovorne strane izvršavaju ugovor o nabavi u skladu s uvjetima određenima u pozivu za dostavu ponuda i odabranom ponudom.</w:t>
      </w: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je obvezna kontrolirati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 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ugovora o nabavi u skladu s uvjetima određenima u pozivu za dostavu ponuda i odabranom ponudom.</w:t>
      </w: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ugovora o nabavi za vrijeme njegova trajanja dozvoljene su pod uvjetom da se ne mijenja pravna priroda ugovora, kao i opseg i priroda predmeta nabave.</w:t>
      </w: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Na odgovornost ugovornih strana za ispunjenje obveza iz ugovora o javnoj nabavi primjenjuju se odgovarajuće odredbe Zakona o obveznim odnosima.</w:t>
      </w:r>
    </w:p>
    <w:p w:rsidR="00447B94" w:rsidRPr="00C15FF8" w:rsidRDefault="00447B94" w:rsidP="00182E85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internim aktom imenuje osobe zadužene za nadzor nad izvršenjem ugovora o nabavi (podnositelj zahtjeva za početak postupka</w:t>
      </w:r>
      <w:r w:rsidR="00C02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jednostavne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nabave), koje moraju osigurati da se primjenom ove odredbe ne dijeli vrijednost radova ili određene količine robe i/ili usluga, s namjerom izbjegavanja primjene Zakona o javnoj nabavi i ove Odluke.</w:t>
      </w:r>
    </w:p>
    <w:p w:rsidR="00447B94" w:rsidRPr="00AE00EE" w:rsidRDefault="00447B94" w:rsidP="00AE00EE">
      <w:pPr>
        <w:rPr>
          <w:rFonts w:ascii="Arial" w:hAnsi="Arial" w:cs="Arial"/>
        </w:rPr>
      </w:pPr>
    </w:p>
    <w:p w:rsidR="00A718D3" w:rsidRPr="00C74F7C" w:rsidRDefault="00A718D3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4F7C" w:rsidRDefault="00C74F7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67291">
        <w:rPr>
          <w:rFonts w:ascii="Times New Roman" w:hAnsi="Times New Roman" w:cs="Times New Roman"/>
          <w:b/>
          <w:sz w:val="24"/>
          <w:szCs w:val="24"/>
        </w:rPr>
        <w:t>II</w:t>
      </w:r>
      <w:r w:rsidR="0050757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Provođenje postupka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jednostavne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 nabave Razine 1.</w:t>
      </w:r>
    </w:p>
    <w:p w:rsidR="00C74F7C" w:rsidRDefault="00C74F7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procijenjena vrijednost jednaka ili manja od </w:t>
      </w:r>
      <w:r w:rsidR="00854A6A">
        <w:rPr>
          <w:rFonts w:ascii="Times New Roman" w:hAnsi="Times New Roman" w:cs="Times New Roman"/>
          <w:b/>
          <w:sz w:val="24"/>
          <w:szCs w:val="24"/>
        </w:rPr>
        <w:t>7</w:t>
      </w:r>
      <w:r w:rsidRPr="00C3674C">
        <w:rPr>
          <w:rFonts w:ascii="Times New Roman" w:hAnsi="Times New Roman" w:cs="Times New Roman"/>
          <w:b/>
          <w:sz w:val="24"/>
          <w:szCs w:val="24"/>
        </w:rPr>
        <w:t>0.000,00 kuna</w:t>
      </w:r>
    </w:p>
    <w:p w:rsidR="00127490" w:rsidRPr="00C3674C" w:rsidRDefault="00127490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62B" w:rsidRPr="00D8230B" w:rsidRDefault="009E262B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</w:t>
      </w:r>
      <w:r w:rsidR="00507575">
        <w:rPr>
          <w:rFonts w:ascii="Times New Roman" w:hAnsi="Times New Roman" w:cs="Times New Roman"/>
          <w:sz w:val="24"/>
          <w:szCs w:val="24"/>
        </w:rPr>
        <w:t>ak 13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9E262B" w:rsidRPr="00823B9C" w:rsidRDefault="009E262B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Za predmete nabave čija je procijenjena vrijednost </w:t>
      </w:r>
      <w:r w:rsidR="005E5FF2" w:rsidRPr="00823B9C">
        <w:rPr>
          <w:rFonts w:ascii="Times New Roman" w:hAnsi="Times New Roman" w:cs="Times New Roman"/>
          <w:sz w:val="24"/>
          <w:szCs w:val="24"/>
        </w:rPr>
        <w:t xml:space="preserve">jednaka ili </w:t>
      </w:r>
      <w:r w:rsidRPr="00823B9C">
        <w:rPr>
          <w:rFonts w:ascii="Times New Roman" w:hAnsi="Times New Roman" w:cs="Times New Roman"/>
          <w:sz w:val="24"/>
          <w:szCs w:val="24"/>
        </w:rPr>
        <w:t xml:space="preserve">manja od </w:t>
      </w:r>
      <w:r w:rsidR="00854A6A">
        <w:rPr>
          <w:rFonts w:ascii="Times New Roman" w:hAnsi="Times New Roman" w:cs="Times New Roman"/>
          <w:sz w:val="24"/>
          <w:szCs w:val="24"/>
        </w:rPr>
        <w:t>7</w:t>
      </w:r>
      <w:r w:rsidRPr="00823B9C">
        <w:rPr>
          <w:rFonts w:ascii="Times New Roman" w:hAnsi="Times New Roman" w:cs="Times New Roman"/>
          <w:sz w:val="24"/>
          <w:szCs w:val="24"/>
        </w:rPr>
        <w:t>0.000,00 kn dovoljno</w:t>
      </w:r>
      <w:r w:rsidR="00AD4CE9" w:rsidRPr="00823B9C">
        <w:rPr>
          <w:rFonts w:ascii="Times New Roman" w:hAnsi="Times New Roman" w:cs="Times New Roman"/>
          <w:sz w:val="24"/>
          <w:szCs w:val="24"/>
        </w:rPr>
        <w:t xml:space="preserve"> je prikupiti samo jednu ponudu</w:t>
      </w:r>
      <w:r w:rsidR="00AE00EE" w:rsidRPr="00823B9C">
        <w:rPr>
          <w:rFonts w:ascii="Times New Roman" w:hAnsi="Times New Roman" w:cs="Times New Roman"/>
          <w:sz w:val="24"/>
          <w:szCs w:val="24"/>
        </w:rPr>
        <w:t>.</w:t>
      </w:r>
      <w:r w:rsidR="009F429E" w:rsidRPr="008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9E" w:rsidRPr="00823B9C" w:rsidRDefault="009F429E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Ponudu odobrava ravnatelj ili samo ovlaštena osoba prema Proceduri.</w:t>
      </w:r>
    </w:p>
    <w:p w:rsidR="00487D72" w:rsidRPr="00823B9C" w:rsidRDefault="00487D72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3B9C">
        <w:rPr>
          <w:rFonts w:ascii="Times New Roman" w:hAnsi="Times New Roman" w:cs="Times New Roman"/>
          <w:iCs/>
          <w:sz w:val="24"/>
          <w:szCs w:val="24"/>
        </w:rPr>
        <w:t xml:space="preserve">Nabava roba, usluga i radova procijenjene vrijednosti 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jednake ili 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manje od </w:t>
      </w:r>
      <w:r w:rsidR="00854A6A">
        <w:rPr>
          <w:rFonts w:ascii="Times New Roman" w:hAnsi="Times New Roman" w:cs="Times New Roman"/>
          <w:iCs/>
          <w:sz w:val="24"/>
          <w:szCs w:val="24"/>
        </w:rPr>
        <w:t>7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0.000,00 kuna, provodi se izdavanjem narudžbenice </w:t>
      </w:r>
      <w:r w:rsidR="00AE00EE" w:rsidRPr="00823B9C">
        <w:rPr>
          <w:rFonts w:ascii="Times New Roman" w:hAnsi="Times New Roman" w:cs="Times New Roman"/>
          <w:iCs/>
          <w:sz w:val="24"/>
          <w:szCs w:val="24"/>
        </w:rPr>
        <w:t>jednom ponuditelju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 ili zaključivanjem ugovora </w:t>
      </w:r>
      <w:r w:rsidR="007C0C4A" w:rsidRPr="00823B9C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C02062">
        <w:rPr>
          <w:rFonts w:ascii="Times New Roman" w:hAnsi="Times New Roman" w:cs="Times New Roman"/>
          <w:iCs/>
          <w:sz w:val="24"/>
          <w:szCs w:val="24"/>
        </w:rPr>
        <w:t>jednostavnoj</w:t>
      </w:r>
      <w:r w:rsidR="007C0C4A" w:rsidRPr="00823B9C">
        <w:rPr>
          <w:rFonts w:ascii="Times New Roman" w:hAnsi="Times New Roman" w:cs="Times New Roman"/>
          <w:iCs/>
          <w:sz w:val="24"/>
          <w:szCs w:val="24"/>
        </w:rPr>
        <w:t xml:space="preserve"> nabavi </w:t>
      </w:r>
      <w:r w:rsidR="009A72C1" w:rsidRPr="00823B9C">
        <w:rPr>
          <w:rFonts w:ascii="Times New Roman" w:hAnsi="Times New Roman" w:cs="Times New Roman"/>
          <w:iCs/>
          <w:sz w:val="24"/>
          <w:szCs w:val="24"/>
        </w:rPr>
        <w:t>s jednim ponuditeljem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3B9C">
        <w:rPr>
          <w:rFonts w:ascii="Times New Roman" w:hAnsi="Times New Roman" w:cs="Times New Roman"/>
          <w:iCs/>
          <w:sz w:val="24"/>
          <w:szCs w:val="24"/>
        </w:rPr>
        <w:t>po vlastitom izboru.</w:t>
      </w:r>
    </w:p>
    <w:p w:rsidR="00AE00EE" w:rsidRPr="00823B9C" w:rsidRDefault="00AE00EE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3B9C">
        <w:rPr>
          <w:rFonts w:ascii="Times New Roman" w:hAnsi="Times New Roman" w:cs="Times New Roman"/>
          <w:iCs/>
          <w:sz w:val="24"/>
          <w:szCs w:val="24"/>
        </w:rPr>
        <w:t xml:space="preserve">Ponuda ponuditelja prilaže se uz narudžbenicu. Za sklapanje ugovora o </w:t>
      </w:r>
      <w:r w:rsidR="00854A6A">
        <w:rPr>
          <w:rFonts w:ascii="Times New Roman" w:hAnsi="Times New Roman" w:cs="Times New Roman"/>
          <w:iCs/>
          <w:sz w:val="24"/>
          <w:szCs w:val="24"/>
        </w:rPr>
        <w:t>jednostavnoj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 nabavi sastavlja se troškovnik kojemu je podloga ponuda </w:t>
      </w:r>
      <w:r w:rsidR="009F429E" w:rsidRPr="00823B9C">
        <w:rPr>
          <w:rFonts w:ascii="Times New Roman" w:hAnsi="Times New Roman" w:cs="Times New Roman"/>
          <w:iCs/>
          <w:sz w:val="24"/>
          <w:szCs w:val="24"/>
        </w:rPr>
        <w:t>ponuditelja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B010F" w:rsidRDefault="009B010F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0F" w:rsidRDefault="00507575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9B010F">
        <w:rPr>
          <w:rFonts w:ascii="Times New Roman" w:hAnsi="Times New Roman" w:cs="Times New Roman"/>
          <w:sz w:val="24"/>
          <w:szCs w:val="24"/>
        </w:rPr>
        <w:t>.</w:t>
      </w:r>
    </w:p>
    <w:p w:rsidR="007C0C4A" w:rsidRP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EA5">
        <w:rPr>
          <w:rFonts w:ascii="Times New Roman" w:hAnsi="Times New Roman" w:cs="Times New Roman"/>
          <w:sz w:val="24"/>
          <w:szCs w:val="24"/>
        </w:rPr>
        <w:t xml:space="preserve"> 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Iznimno</w:t>
      </w:r>
      <w:r w:rsidR="005E7E55">
        <w:rPr>
          <w:rFonts w:ascii="Times New Roman" w:hAnsi="Times New Roman" w:cs="Times New Roman"/>
          <w:sz w:val="24"/>
          <w:szCs w:val="24"/>
        </w:rPr>
        <w:t xml:space="preserve"> od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="005E7E55">
        <w:rPr>
          <w:rFonts w:ascii="Times New Roman" w:hAnsi="Times New Roman" w:cs="Times New Roman"/>
          <w:sz w:val="24"/>
          <w:szCs w:val="24"/>
        </w:rPr>
        <w:t xml:space="preserve"> nabave</w:t>
      </w:r>
      <w:r w:rsidR="00823B9C">
        <w:rPr>
          <w:rFonts w:ascii="Times New Roman" w:hAnsi="Times New Roman" w:cs="Times New Roman"/>
          <w:sz w:val="24"/>
          <w:szCs w:val="24"/>
        </w:rPr>
        <w:t xml:space="preserve"> iz čl.12</w:t>
      </w:r>
      <w:r w:rsidRPr="007C0C4A">
        <w:rPr>
          <w:rFonts w:ascii="Times New Roman" w:hAnsi="Times New Roman" w:cs="Times New Roman"/>
          <w:sz w:val="24"/>
          <w:szCs w:val="24"/>
        </w:rPr>
        <w:t>.</w:t>
      </w:r>
      <w:r w:rsidR="005E7E55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nije potrebno</w:t>
      </w:r>
      <w:r w:rsidR="005E7E55">
        <w:rPr>
          <w:rFonts w:ascii="Times New Roman" w:hAnsi="Times New Roman" w:cs="Times New Roman"/>
          <w:sz w:val="24"/>
          <w:szCs w:val="24"/>
        </w:rPr>
        <w:t xml:space="preserve"> prikupiti ponudu, </w:t>
      </w:r>
      <w:r w:rsidRPr="007C0C4A">
        <w:rPr>
          <w:rFonts w:ascii="Times New Roman" w:hAnsi="Times New Roman" w:cs="Times New Roman"/>
          <w:sz w:val="24"/>
          <w:szCs w:val="24"/>
        </w:rPr>
        <w:t xml:space="preserve"> ispostaviti narudžbenicu ili sklopiti ugovor o </w:t>
      </w:r>
      <w:r w:rsidR="00854A6A">
        <w:rPr>
          <w:rFonts w:ascii="Times New Roman" w:hAnsi="Times New Roman" w:cs="Times New Roman"/>
          <w:sz w:val="24"/>
          <w:szCs w:val="24"/>
        </w:rPr>
        <w:t>jednostavnoj</w:t>
      </w:r>
      <w:r w:rsidRPr="007C0C4A">
        <w:rPr>
          <w:rFonts w:ascii="Times New Roman" w:hAnsi="Times New Roman" w:cs="Times New Roman"/>
          <w:sz w:val="24"/>
          <w:szCs w:val="24"/>
        </w:rPr>
        <w:t xml:space="preserve"> nabavi:</w:t>
      </w:r>
    </w:p>
    <w:p w:rsidR="007C0C4A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4A">
        <w:rPr>
          <w:rFonts w:ascii="Times New Roman" w:hAnsi="Times New Roman" w:cs="Times New Roman"/>
          <w:sz w:val="24"/>
          <w:szCs w:val="24"/>
        </w:rPr>
        <w:t>u slučajevima iznimne hitnosti izazvane događajima koje Škola nije mogla predvidjeti</w:t>
      </w:r>
      <w:r w:rsidR="00395EA5">
        <w:rPr>
          <w:rFonts w:ascii="Times New Roman" w:hAnsi="Times New Roman" w:cs="Times New Roman"/>
          <w:sz w:val="24"/>
          <w:szCs w:val="24"/>
        </w:rPr>
        <w:t>,</w:t>
      </w:r>
    </w:p>
    <w:p w:rsidR="009B010F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uslijed plaćanja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 roba, radova i usluga pojedinačne vrijednosti do 500,00 kuna.</w:t>
      </w:r>
    </w:p>
    <w:p w:rsid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  Ulazne račune i gotovinske račune iz st. 1. ovog članka ovjerava ovlaštena osoba koja je inicirala nabavu i ravnatelj Škole.</w:t>
      </w:r>
    </w:p>
    <w:p w:rsidR="007C0C4A" w:rsidRPr="007C0C4A" w:rsidRDefault="007C0C4A" w:rsidP="007C0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0F" w:rsidRPr="009B010F" w:rsidRDefault="009B010F" w:rsidP="009B010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010F" w:rsidRDefault="00507575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9B0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10F"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 w:rsidR="009B010F">
        <w:rPr>
          <w:rFonts w:ascii="Times New Roman" w:hAnsi="Times New Roman" w:cs="Times New Roman"/>
          <w:b/>
          <w:sz w:val="24"/>
          <w:szCs w:val="24"/>
        </w:rPr>
        <w:t xml:space="preserve">stupka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jednostavne</w:t>
      </w:r>
      <w:r w:rsidR="009B010F">
        <w:rPr>
          <w:rFonts w:ascii="Times New Roman" w:hAnsi="Times New Roman" w:cs="Times New Roman"/>
          <w:b/>
          <w:sz w:val="24"/>
          <w:szCs w:val="24"/>
        </w:rPr>
        <w:t xml:space="preserve"> nabave Razine 2</w:t>
      </w:r>
      <w:r w:rsidR="009B010F"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9B010F" w:rsidRDefault="009B010F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procijenjena </w:t>
      </w:r>
      <w:r>
        <w:rPr>
          <w:rFonts w:ascii="Times New Roman" w:hAnsi="Times New Roman" w:cs="Times New Roman"/>
          <w:b/>
          <w:sz w:val="24"/>
          <w:szCs w:val="24"/>
        </w:rPr>
        <w:t xml:space="preserve">vrijednost veća </w:t>
      </w:r>
      <w:r w:rsidRPr="00C3674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54A6A">
        <w:rPr>
          <w:rFonts w:ascii="Times New Roman" w:hAnsi="Times New Roman" w:cs="Times New Roman"/>
          <w:b/>
          <w:sz w:val="24"/>
          <w:szCs w:val="24"/>
        </w:rPr>
        <w:t>7</w:t>
      </w:r>
      <w:r w:rsidRPr="00C3674C">
        <w:rPr>
          <w:rFonts w:ascii="Times New Roman" w:hAnsi="Times New Roman" w:cs="Times New Roman"/>
          <w:b/>
          <w:sz w:val="24"/>
          <w:szCs w:val="24"/>
        </w:rPr>
        <w:t>0.000,00 kuna</w:t>
      </w:r>
      <w:r>
        <w:rPr>
          <w:rFonts w:ascii="Times New Roman" w:hAnsi="Times New Roman" w:cs="Times New Roman"/>
          <w:b/>
          <w:sz w:val="24"/>
          <w:szCs w:val="24"/>
        </w:rPr>
        <w:t xml:space="preserve"> i do 100.000,00 kuna</w:t>
      </w:r>
    </w:p>
    <w:p w:rsidR="00127490" w:rsidRPr="00C3674C" w:rsidRDefault="00127490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3D" w:rsidRPr="00D8230B" w:rsidRDefault="00507575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E4093D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93D" w:rsidRDefault="00E4093D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Za predmete nabave čija je proc</w:t>
      </w:r>
      <w:r w:rsidR="009B010F">
        <w:rPr>
          <w:rFonts w:ascii="Times New Roman" w:hAnsi="Times New Roman" w:cs="Times New Roman"/>
          <w:sz w:val="24"/>
          <w:szCs w:val="24"/>
        </w:rPr>
        <w:t xml:space="preserve">ijenjena vrijednost </w:t>
      </w:r>
      <w:r w:rsidRPr="00D8230B">
        <w:rPr>
          <w:rFonts w:ascii="Times New Roman" w:hAnsi="Times New Roman" w:cs="Times New Roman"/>
          <w:sz w:val="24"/>
          <w:szCs w:val="24"/>
        </w:rPr>
        <w:t xml:space="preserve">veća </w:t>
      </w:r>
      <w:r w:rsidR="00A57D91" w:rsidRPr="00D8230B">
        <w:rPr>
          <w:rFonts w:ascii="Times New Roman" w:hAnsi="Times New Roman" w:cs="Times New Roman"/>
          <w:sz w:val="24"/>
          <w:szCs w:val="24"/>
        </w:rPr>
        <w:t xml:space="preserve">od </w:t>
      </w:r>
      <w:r w:rsidR="00854A6A">
        <w:rPr>
          <w:rFonts w:ascii="Times New Roman" w:hAnsi="Times New Roman" w:cs="Times New Roman"/>
          <w:sz w:val="24"/>
          <w:szCs w:val="24"/>
        </w:rPr>
        <w:t>7</w:t>
      </w:r>
      <w:r w:rsidR="00A57D91" w:rsidRPr="00D8230B">
        <w:rPr>
          <w:rFonts w:ascii="Times New Roman" w:hAnsi="Times New Roman" w:cs="Times New Roman"/>
          <w:sz w:val="24"/>
          <w:szCs w:val="24"/>
        </w:rPr>
        <w:t>0.</w:t>
      </w:r>
      <w:r w:rsidR="008867E0">
        <w:rPr>
          <w:rFonts w:ascii="Times New Roman" w:hAnsi="Times New Roman" w:cs="Times New Roman"/>
          <w:sz w:val="24"/>
          <w:szCs w:val="24"/>
        </w:rPr>
        <w:t xml:space="preserve">000,00 kn, a do </w:t>
      </w:r>
      <w:r w:rsidR="009B010F">
        <w:rPr>
          <w:rFonts w:ascii="Times New Roman" w:hAnsi="Times New Roman" w:cs="Times New Roman"/>
          <w:sz w:val="24"/>
          <w:szCs w:val="24"/>
        </w:rPr>
        <w:t xml:space="preserve"> 1</w:t>
      </w:r>
      <w:r w:rsidR="00A57D91" w:rsidRPr="00D8230B">
        <w:rPr>
          <w:rFonts w:ascii="Times New Roman" w:hAnsi="Times New Roman" w:cs="Times New Roman"/>
          <w:sz w:val="24"/>
          <w:szCs w:val="24"/>
        </w:rPr>
        <w:t>00</w:t>
      </w:r>
      <w:r w:rsidR="008867E0">
        <w:rPr>
          <w:rFonts w:ascii="Times New Roman" w:hAnsi="Times New Roman" w:cs="Times New Roman"/>
          <w:sz w:val="24"/>
          <w:szCs w:val="24"/>
        </w:rPr>
        <w:t xml:space="preserve">.000,00 kn, </w:t>
      </w:r>
      <w:r w:rsidR="00854A6A">
        <w:rPr>
          <w:rFonts w:ascii="Times New Roman" w:hAnsi="Times New Roman" w:cs="Times New Roman"/>
          <w:sz w:val="24"/>
          <w:szCs w:val="24"/>
        </w:rPr>
        <w:t>jednostavnu</w:t>
      </w:r>
      <w:r w:rsidR="00823B9C">
        <w:rPr>
          <w:rFonts w:ascii="Times New Roman" w:hAnsi="Times New Roman" w:cs="Times New Roman"/>
          <w:sz w:val="24"/>
          <w:szCs w:val="24"/>
        </w:rPr>
        <w:t xml:space="preserve"> nabavu Š</w:t>
      </w:r>
      <w:r w:rsidR="00395EA5">
        <w:rPr>
          <w:rFonts w:ascii="Times New Roman" w:hAnsi="Times New Roman" w:cs="Times New Roman"/>
          <w:sz w:val="24"/>
          <w:szCs w:val="24"/>
        </w:rPr>
        <w:t xml:space="preserve">kola provodi slanjem poziva na dostavu ponuda </w:t>
      </w:r>
      <w:r w:rsidR="00B17696">
        <w:rPr>
          <w:rFonts w:ascii="Times New Roman" w:hAnsi="Times New Roman" w:cs="Times New Roman"/>
          <w:sz w:val="24"/>
          <w:szCs w:val="24"/>
        </w:rPr>
        <w:t xml:space="preserve">na </w:t>
      </w:r>
      <w:r w:rsidR="00395EA5">
        <w:rPr>
          <w:rFonts w:ascii="Times New Roman" w:hAnsi="Times New Roman" w:cs="Times New Roman"/>
          <w:sz w:val="24"/>
          <w:szCs w:val="24"/>
        </w:rPr>
        <w:t>najmanje tri (3) gospodarska subjekta</w:t>
      </w:r>
      <w:r w:rsidR="00FE6329">
        <w:rPr>
          <w:rFonts w:ascii="Times New Roman" w:hAnsi="Times New Roman" w:cs="Times New Roman"/>
          <w:sz w:val="24"/>
          <w:szCs w:val="24"/>
        </w:rPr>
        <w:t xml:space="preserve"> registrirana za obavljanje određenih usluga, izvršenje radova ili isporuku robe</w:t>
      </w:r>
      <w:r w:rsidR="00395EA5">
        <w:rPr>
          <w:rFonts w:ascii="Times New Roman" w:hAnsi="Times New Roman" w:cs="Times New Roman"/>
          <w:sz w:val="24"/>
          <w:szCs w:val="24"/>
        </w:rPr>
        <w:t xml:space="preserve"> po vlastitom izboru.</w:t>
      </w:r>
    </w:p>
    <w:p w:rsidR="008867E0" w:rsidRDefault="008867E0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donošenje odluke o najpovoljnijoj ponudi  prema kriteriju najniže cijene dovoljna je jedna zaprimljena valjana ponuda.</w:t>
      </w:r>
    </w:p>
    <w:p w:rsidR="008867E0" w:rsidRP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E0" w:rsidRDefault="008867E0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507575">
        <w:rPr>
          <w:rFonts w:ascii="Times New Roman" w:hAnsi="Times New Roman" w:cs="Times New Roman"/>
          <w:iCs/>
          <w:sz w:val="24"/>
          <w:szCs w:val="24"/>
        </w:rPr>
        <w:t>lanak 16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07575" w:rsidRDefault="00507575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867E0" w:rsidRDefault="008867E0" w:rsidP="008867E0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Iznimno od odredbi </w:t>
      </w:r>
      <w:r w:rsidR="00507575">
        <w:rPr>
          <w:rFonts w:ascii="Times New Roman" w:hAnsi="Times New Roman" w:cs="Times New Roman"/>
          <w:iCs/>
          <w:sz w:val="24"/>
          <w:szCs w:val="24"/>
        </w:rPr>
        <w:t>čl. 15</w:t>
      </w:r>
      <w:r>
        <w:rPr>
          <w:rFonts w:ascii="Times New Roman" w:hAnsi="Times New Roman" w:cs="Times New Roman"/>
          <w:iCs/>
          <w:sz w:val="24"/>
          <w:szCs w:val="24"/>
        </w:rPr>
        <w:t>. st. 1. ovog Pravilnika, Škola za pojedine predmete nabave može pribaviti i manje od 3 ponude, a naročito u sljedećim slučajevima:</w:t>
      </w:r>
    </w:p>
    <w:p w:rsidR="008867E0" w:rsidRDefault="008867E0" w:rsidP="008867E0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8867E0" w:rsidRDefault="008867E0" w:rsidP="008867E0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67E0" w:rsidRPr="001E7005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8867E0" w:rsidRPr="001E7005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CE" w:rsidRDefault="003256CE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 </w:t>
      </w:r>
      <w:r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sz w:val="24"/>
          <w:szCs w:val="24"/>
        </w:rPr>
        <w:t xml:space="preserve">stupka </w:t>
      </w:r>
      <w:r w:rsidR="00C02062">
        <w:rPr>
          <w:rFonts w:ascii="Times New Roman" w:hAnsi="Times New Roman" w:cs="Times New Roman"/>
          <w:b/>
          <w:sz w:val="24"/>
          <w:szCs w:val="24"/>
        </w:rPr>
        <w:t>jednostavne</w:t>
      </w:r>
      <w:r>
        <w:rPr>
          <w:rFonts w:ascii="Times New Roman" w:hAnsi="Times New Roman" w:cs="Times New Roman"/>
          <w:b/>
          <w:sz w:val="24"/>
          <w:szCs w:val="24"/>
        </w:rPr>
        <w:t xml:space="preserve"> nabave Razine 3</w:t>
      </w:r>
      <w:r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850E69" w:rsidRPr="00850E69" w:rsidRDefault="003256CE" w:rsidP="00850E69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69">
        <w:rPr>
          <w:rFonts w:ascii="Times New Roman" w:hAnsi="Times New Roman" w:cs="Times New Roman"/>
          <w:b/>
          <w:sz w:val="24"/>
          <w:szCs w:val="24"/>
        </w:rPr>
        <w:t>procijenjena vrijednost nabave veća od 100.000,00 kuna</w:t>
      </w:r>
      <w:r w:rsidR="00850E69" w:rsidRPr="00850E69">
        <w:rPr>
          <w:rFonts w:ascii="Times New Roman" w:hAnsi="Times New Roman" w:cs="Times New Roman"/>
          <w:b/>
          <w:sz w:val="24"/>
          <w:szCs w:val="24"/>
        </w:rPr>
        <w:t>, a manja od 200.000,00 kuna kod nabave roba i usluga i 500.000,00 kuna kod nabave radova</w:t>
      </w:r>
    </w:p>
    <w:p w:rsidR="003256CE" w:rsidRDefault="003256CE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90" w:rsidRPr="00C3674C" w:rsidRDefault="00127490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CE" w:rsidRPr="00D8230B" w:rsidRDefault="00507575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3256CE" w:rsidRPr="00D8230B">
        <w:rPr>
          <w:rFonts w:ascii="Times New Roman" w:hAnsi="Times New Roman" w:cs="Times New Roman"/>
          <w:sz w:val="24"/>
          <w:szCs w:val="24"/>
        </w:rPr>
        <w:t>.</w:t>
      </w:r>
    </w:p>
    <w:p w:rsidR="003256CE" w:rsidRPr="00635109" w:rsidRDefault="00854A6A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Jednostavnu</w:t>
      </w:r>
      <w:r w:rsidR="003256CE">
        <w:rPr>
          <w:rFonts w:ascii="Times New Roman" w:hAnsi="Times New Roman" w:cs="Times New Roman"/>
          <w:sz w:val="24"/>
          <w:szCs w:val="24"/>
        </w:rPr>
        <w:t xml:space="preserve"> </w:t>
      </w:r>
      <w:r w:rsidR="003256CE" w:rsidRPr="00635109">
        <w:rPr>
          <w:rFonts w:ascii="Times New Roman" w:hAnsi="Times New Roman" w:cs="Times New Roman"/>
          <w:sz w:val="24"/>
          <w:szCs w:val="24"/>
        </w:rPr>
        <w:t>Nabavu roba, radova i usluga procijenjene vrijednosti već</w:t>
      </w:r>
      <w:r w:rsidR="003256CE">
        <w:rPr>
          <w:rFonts w:ascii="Times New Roman" w:hAnsi="Times New Roman" w:cs="Times New Roman"/>
          <w:sz w:val="24"/>
          <w:szCs w:val="24"/>
        </w:rPr>
        <w:t xml:space="preserve">e od 100.000,00 kuna, </w:t>
      </w:r>
      <w:r w:rsidR="00850E69">
        <w:rPr>
          <w:rFonts w:ascii="Times New Roman" w:hAnsi="Times New Roman" w:cs="Times New Roman"/>
          <w:sz w:val="24"/>
          <w:szCs w:val="24"/>
        </w:rPr>
        <w:t xml:space="preserve">a manje od 200.000,00 kn kod nabave roba i usluga i 500.000,00 kuna kod nabave radova, </w:t>
      </w:r>
      <w:r w:rsidR="003256CE">
        <w:rPr>
          <w:rFonts w:ascii="Times New Roman" w:hAnsi="Times New Roman" w:cs="Times New Roman"/>
          <w:sz w:val="24"/>
          <w:szCs w:val="24"/>
        </w:rPr>
        <w:t>Škola</w:t>
      </w:r>
      <w:r w:rsidR="003256CE" w:rsidRPr="00635109">
        <w:rPr>
          <w:rFonts w:ascii="Times New Roman" w:hAnsi="Times New Roman" w:cs="Times New Roman"/>
          <w:sz w:val="24"/>
          <w:szCs w:val="24"/>
        </w:rPr>
        <w:t xml:space="preserve"> provodi pozivom za dostavu ponuda od najmanje 3 (tri) gospodarska subjekta. </w:t>
      </w:r>
    </w:p>
    <w:p w:rsidR="003256CE" w:rsidRDefault="003256CE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109">
        <w:rPr>
          <w:rFonts w:ascii="Times New Roman" w:hAnsi="Times New Roman" w:cs="Times New Roman"/>
          <w:sz w:val="24"/>
          <w:szCs w:val="24"/>
        </w:rPr>
        <w:t>Istodobno sa slanjem poziva na dostavu ponuda, Škola objavljuje poziv na dostavu ponuda na svojim internetskim stranicama. Poziv mora biti dostupan na internetskim stranicama najmanje 30 dana od njegove objave.</w:t>
      </w:r>
    </w:p>
    <w:p w:rsidR="003256CE" w:rsidRPr="009F74D9" w:rsidRDefault="003256CE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odredbi st. 1. ovog članka, </w:t>
      </w:r>
      <w:r w:rsidRPr="009F74D9">
        <w:rPr>
          <w:rFonts w:ascii="Times New Roman" w:hAnsi="Times New Roman" w:cs="Times New Roman"/>
          <w:iCs/>
          <w:sz w:val="24"/>
          <w:szCs w:val="24"/>
        </w:rPr>
        <w:t>Škola za pojedine</w:t>
      </w:r>
      <w:r>
        <w:rPr>
          <w:rFonts w:ascii="Times New Roman" w:hAnsi="Times New Roman" w:cs="Times New Roman"/>
          <w:iCs/>
          <w:sz w:val="24"/>
          <w:szCs w:val="24"/>
        </w:rPr>
        <w:t xml:space="preserve"> predmete nabave može poslati poziv na dostavu ponuda i na manje od 3 gospodarska subjekta</w:t>
      </w:r>
      <w:r w:rsidRPr="009F74D9">
        <w:rPr>
          <w:rFonts w:ascii="Times New Roman" w:hAnsi="Times New Roman" w:cs="Times New Roman"/>
          <w:iCs/>
          <w:sz w:val="24"/>
          <w:szCs w:val="24"/>
        </w:rPr>
        <w:t>, a naročito u sljedećim slučajevima:</w:t>
      </w:r>
    </w:p>
    <w:p w:rsidR="003256CE" w:rsidRDefault="003256CE" w:rsidP="003256CE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3256CE" w:rsidRDefault="003256CE" w:rsidP="003256CE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6CE" w:rsidRPr="001E7005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3256CE" w:rsidRPr="00E40E24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CE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:rsid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3256CE">
        <w:rPr>
          <w:rFonts w:ascii="Times New Roman" w:hAnsi="Times New Roman" w:cs="Times New Roman"/>
          <w:sz w:val="24"/>
          <w:szCs w:val="24"/>
        </w:rPr>
        <w:t>.</w:t>
      </w:r>
    </w:p>
    <w:p w:rsidR="00E64820" w:rsidRPr="00E40E24" w:rsidRDefault="003256CE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24">
        <w:rPr>
          <w:rFonts w:ascii="Times New Roman" w:hAnsi="Times New Roman" w:cs="Times New Roman"/>
          <w:sz w:val="24"/>
          <w:szCs w:val="24"/>
        </w:rPr>
        <w:t xml:space="preserve">(1)    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Poziv na dostavu ponuda upućuje se na način koji omogućuje dokazivanje da je isti zaprimljen od </w:t>
      </w:r>
      <w:r w:rsidR="00D75E2D" w:rsidRPr="00E40E24">
        <w:rPr>
          <w:rFonts w:ascii="Times New Roman" w:hAnsi="Times New Roman" w:cs="Times New Roman"/>
          <w:sz w:val="24"/>
          <w:szCs w:val="24"/>
        </w:rPr>
        <w:t>strane gospodarskog subjekta (n</w:t>
      </w:r>
      <w:r w:rsidR="00E64820" w:rsidRPr="00E40E24">
        <w:rPr>
          <w:rFonts w:ascii="Times New Roman" w:hAnsi="Times New Roman" w:cs="Times New Roman"/>
          <w:sz w:val="24"/>
          <w:szCs w:val="24"/>
        </w:rPr>
        <w:t>pr. dostavnica, povratnica, izvješće o uspješnom slanju t</w:t>
      </w:r>
      <w:r w:rsidR="00BB2F3C" w:rsidRPr="00E40E24">
        <w:rPr>
          <w:rFonts w:ascii="Times New Roman" w:hAnsi="Times New Roman" w:cs="Times New Roman"/>
          <w:sz w:val="24"/>
          <w:szCs w:val="24"/>
        </w:rPr>
        <w:t>elefaksom, elektronička isprava</w:t>
      </w:r>
      <w:r w:rsidR="00E64820" w:rsidRPr="00E40E24">
        <w:rPr>
          <w:rFonts w:ascii="Times New Roman" w:hAnsi="Times New Roman" w:cs="Times New Roman"/>
          <w:sz w:val="24"/>
          <w:szCs w:val="24"/>
        </w:rPr>
        <w:t>).</w:t>
      </w:r>
    </w:p>
    <w:p w:rsidR="00E64820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</w:t>
      </w:r>
      <w:r w:rsidR="00E64820" w:rsidRPr="00E40E24">
        <w:rPr>
          <w:rFonts w:ascii="Times New Roman" w:hAnsi="Times New Roman" w:cs="Times New Roman"/>
          <w:sz w:val="24"/>
          <w:szCs w:val="24"/>
        </w:rPr>
        <w:t>U pozivu za dostavu ponuda za predmete nabave iz stavka 1. ovog članka, Naručitelj može odrediti razloge isključenja i uvjete sposobnosti ponuditelja kako su p</w:t>
      </w:r>
      <w:r w:rsidR="001E01FB">
        <w:rPr>
          <w:rFonts w:ascii="Times New Roman" w:hAnsi="Times New Roman" w:cs="Times New Roman"/>
          <w:sz w:val="24"/>
          <w:szCs w:val="24"/>
        </w:rPr>
        <w:t xml:space="preserve">ropisani u člancima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 </w:t>
      </w:r>
      <w:r w:rsidR="003256CE">
        <w:rPr>
          <w:rFonts w:ascii="Times New Roman" w:hAnsi="Times New Roman" w:cs="Times New Roman"/>
          <w:sz w:val="24"/>
          <w:szCs w:val="24"/>
        </w:rPr>
        <w:t xml:space="preserve">važećeg </w:t>
      </w:r>
      <w:r w:rsidR="00E64820" w:rsidRPr="00E40E24">
        <w:rPr>
          <w:rFonts w:ascii="Times New Roman" w:hAnsi="Times New Roman" w:cs="Times New Roman"/>
          <w:sz w:val="24"/>
          <w:szCs w:val="24"/>
        </w:rPr>
        <w:t>Zakona o javnoj nabavi.</w:t>
      </w:r>
    </w:p>
    <w:p w:rsidR="00030079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  </w:t>
      </w:r>
      <w:r w:rsidR="00030079" w:rsidRPr="00E40E24">
        <w:rPr>
          <w:rFonts w:ascii="Times New Roman" w:hAnsi="Times New Roman" w:cs="Times New Roman"/>
          <w:sz w:val="24"/>
          <w:szCs w:val="24"/>
        </w:rPr>
        <w:t>Poziv na dostavu ponuda koji se upućuje gospodarskim subjektima sadrži najmanje:</w:t>
      </w:r>
    </w:p>
    <w:p w:rsidR="0003007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podatke o Školi i kontakt osobi</w:t>
      </w:r>
      <w:r w:rsidR="00030079" w:rsidRPr="00D8230B">
        <w:rPr>
          <w:rFonts w:ascii="Times New Roman" w:hAnsi="Times New Roman" w:cs="Times New Roman"/>
          <w:sz w:val="24"/>
          <w:szCs w:val="24"/>
        </w:rPr>
        <w:t>,</w:t>
      </w:r>
    </w:p>
    <w:p w:rsidR="0003007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</w:t>
      </w:r>
      <w:r w:rsidR="00BB2F3C">
        <w:rPr>
          <w:rFonts w:ascii="Times New Roman" w:hAnsi="Times New Roman" w:cs="Times New Roman"/>
          <w:sz w:val="24"/>
          <w:szCs w:val="24"/>
        </w:rPr>
        <w:t>o</w:t>
      </w:r>
      <w:r w:rsidR="00030079" w:rsidRPr="00D8230B">
        <w:rPr>
          <w:rFonts w:ascii="Times New Roman" w:hAnsi="Times New Roman" w:cs="Times New Roman"/>
          <w:sz w:val="24"/>
          <w:szCs w:val="24"/>
        </w:rPr>
        <w:t>pis predmeta nabave,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30079" w:rsidRPr="00D8230B">
        <w:rPr>
          <w:rFonts w:ascii="Times New Roman" w:hAnsi="Times New Roman" w:cs="Times New Roman"/>
          <w:sz w:val="24"/>
          <w:szCs w:val="24"/>
        </w:rPr>
        <w:t>ehničke specifikacije ako je primjenjivo,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0079" w:rsidRPr="00D8230B">
        <w:rPr>
          <w:rFonts w:ascii="Times New Roman" w:hAnsi="Times New Roman" w:cs="Times New Roman"/>
          <w:sz w:val="24"/>
          <w:szCs w:val="24"/>
        </w:rPr>
        <w:t>rocijenjenu vrijednost nabave,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riterij za odabir ponude,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30079" w:rsidRPr="00D8230B">
        <w:rPr>
          <w:rFonts w:ascii="Times New Roman" w:hAnsi="Times New Roman" w:cs="Times New Roman"/>
          <w:sz w:val="24"/>
          <w:szCs w:val="24"/>
        </w:rPr>
        <w:t>vjete i zahtjeve koje ponuditelji</w:t>
      </w:r>
      <w:r w:rsidR="00635109">
        <w:rPr>
          <w:rFonts w:ascii="Times New Roman" w:hAnsi="Times New Roman" w:cs="Times New Roman"/>
          <w:sz w:val="24"/>
          <w:szCs w:val="24"/>
        </w:rPr>
        <w:t xml:space="preserve"> trebaju ispuniti,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30079" w:rsidRPr="00D8230B">
        <w:rPr>
          <w:rFonts w:ascii="Times New Roman" w:hAnsi="Times New Roman" w:cs="Times New Roman"/>
          <w:sz w:val="24"/>
          <w:szCs w:val="24"/>
        </w:rPr>
        <w:t>ok za dostavu ponude (datum i vrijeme),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30079" w:rsidRPr="00D8230B">
        <w:rPr>
          <w:rFonts w:ascii="Times New Roman" w:hAnsi="Times New Roman" w:cs="Times New Roman"/>
          <w:sz w:val="24"/>
          <w:szCs w:val="24"/>
        </w:rPr>
        <w:t>ačin dostavljanja ponuda,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0079" w:rsidRPr="00D8230B">
        <w:rPr>
          <w:rFonts w:ascii="Times New Roman" w:hAnsi="Times New Roman" w:cs="Times New Roman"/>
          <w:sz w:val="24"/>
          <w:szCs w:val="24"/>
        </w:rPr>
        <w:t>dresu na koju se ponude dostavljaju,</w:t>
      </w:r>
    </w:p>
    <w:p w:rsidR="00030079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0079" w:rsidRPr="00D8230B">
        <w:rPr>
          <w:rFonts w:ascii="Times New Roman" w:hAnsi="Times New Roman" w:cs="Times New Roman"/>
          <w:sz w:val="24"/>
          <w:szCs w:val="24"/>
        </w:rPr>
        <w:t>nternetsku adresu ili adresu na kojoj se može preuzeti dodatna dokumentacija ako je potrebno,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naznaku provodi li se javno otvaranje ponuda,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objave zahtjeva, te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podatke o internetskim stranicama na kojima je objavljen poziv na dostavu ponuda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ontakt osobu, broj telefona i adresu elektroničke pošte,</w:t>
      </w:r>
    </w:p>
    <w:p w:rsidR="00030079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5109">
        <w:rPr>
          <w:rFonts w:ascii="Times New Roman" w:hAnsi="Times New Roman" w:cs="Times New Roman"/>
          <w:sz w:val="24"/>
          <w:szCs w:val="24"/>
        </w:rPr>
        <w:t>azloge zbog kojih će Škola</w:t>
      </w:r>
      <w:r w:rsidR="00030079" w:rsidRPr="00D8230B">
        <w:rPr>
          <w:rFonts w:ascii="Times New Roman" w:hAnsi="Times New Roman" w:cs="Times New Roman"/>
          <w:sz w:val="24"/>
          <w:szCs w:val="24"/>
        </w:rPr>
        <w:t xml:space="preserve"> odustati od pregovora odnosno zbog kojih neće sklopiti ugovor.</w:t>
      </w:r>
    </w:p>
    <w:p w:rsidR="003256CE" w:rsidRPr="003256CE" w:rsidRDefault="003256CE" w:rsidP="00325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  Rok za dostavu ponuda iznosi </w:t>
      </w:r>
      <w:r w:rsidR="000C1A44">
        <w:rPr>
          <w:rFonts w:ascii="Times New Roman" w:hAnsi="Times New Roman" w:cs="Times New Roman"/>
          <w:sz w:val="24"/>
          <w:szCs w:val="24"/>
        </w:rPr>
        <w:t xml:space="preserve">najmanje 8 dana, a najviše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256CE">
        <w:rPr>
          <w:rFonts w:ascii="Times New Roman" w:hAnsi="Times New Roman" w:cs="Times New Roman"/>
          <w:sz w:val="24"/>
          <w:szCs w:val="24"/>
        </w:rPr>
        <w:t xml:space="preserve"> dana od dana upućivanja poziva</w:t>
      </w:r>
      <w:r>
        <w:rPr>
          <w:rFonts w:ascii="Times New Roman" w:hAnsi="Times New Roman" w:cs="Times New Roman"/>
          <w:sz w:val="24"/>
          <w:szCs w:val="24"/>
        </w:rPr>
        <w:t xml:space="preserve"> na dostavu ponuda</w:t>
      </w:r>
      <w:r w:rsidR="000C1A44">
        <w:rPr>
          <w:rFonts w:ascii="Times New Roman" w:hAnsi="Times New Roman" w:cs="Times New Roman"/>
          <w:sz w:val="24"/>
          <w:szCs w:val="24"/>
        </w:rPr>
        <w:t>, ovisno o potrebama za predmet nabave što će ovlašteni predstavnici  i Ravnatelj Škole odrediti prilikom pojedinog postupka.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24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 xml:space="preserve">Ponuda </w:t>
      </w:r>
    </w:p>
    <w:p w:rsidR="00E40E24" w:rsidRPr="00E40E24" w:rsidRDefault="00E40E24" w:rsidP="00E40E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50757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2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Pr="00032D28">
        <w:rPr>
          <w:rFonts w:ascii="Times New Roman" w:hAnsi="Times New Roman" w:cs="Times New Roman"/>
          <w:sz w:val="24"/>
          <w:szCs w:val="24"/>
        </w:rPr>
        <w:t xml:space="preserve">Ponuda je pisana izjava volje ponuditelja </w:t>
      </w:r>
      <w:r w:rsidR="00E40E24" w:rsidRPr="00032D28">
        <w:rPr>
          <w:rFonts w:ascii="Times New Roman" w:hAnsi="Times New Roman" w:cs="Times New Roman"/>
          <w:sz w:val="24"/>
          <w:szCs w:val="24"/>
        </w:rPr>
        <w:t xml:space="preserve"> </w:t>
      </w:r>
      <w:r w:rsidRPr="00032D28">
        <w:rPr>
          <w:rFonts w:ascii="Times New Roman" w:hAnsi="Times New Roman" w:cs="Times New Roman"/>
          <w:sz w:val="24"/>
          <w:szCs w:val="24"/>
        </w:rPr>
        <w:t>da isporuči robu, obavi uslugu ili izvede radove sukladno uvjetima i zahtjevima navedenima u pozivu na dostavu ponuda.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(2)   </w:t>
      </w:r>
      <w:r w:rsidR="000C1A44">
        <w:rPr>
          <w:rFonts w:ascii="Times New Roman" w:hAnsi="Times New Roman" w:cs="Times New Roman"/>
          <w:sz w:val="24"/>
          <w:szCs w:val="24"/>
        </w:rPr>
        <w:t xml:space="preserve">   Ponuda sadrži: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popunjeni ponudbeni list, 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jamstvo za ozbiljnost ponude, ako je traženo,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dokumente kojima ponuditelj dokazuje da ne postoje razlozi isključenja,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 tražene dokaze sposobnosti, 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popunjeni troškovnik, o</w:t>
      </w:r>
    </w:p>
    <w:p w:rsidR="00032D28" w:rsidRP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stalo traženo u pozivu za dostavu ponuda (uzorci, katalozi, tehnička dokumentacija, fotografije, skice, izjave, itd.)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(3       Ponudbeni list iz stavka 2. ovoga članka najmanje sadrži: </w:t>
      </w:r>
    </w:p>
    <w:p w:rsidR="000C1A44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sjedište Škole</w:t>
      </w:r>
      <w:r w:rsidR="00032D28" w:rsidRPr="000C1A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naziv i sjedište ponuditelja, adresa, OIB, broj računa,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navod o tome je li ponuditelj u sustavu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adresa e-pošte, kontakt osoba ponuditelja, broj telefona, broj faksa,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predmet nabave,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bez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iznos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s porezom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rok valjanosti ponude, d</w:t>
      </w:r>
    </w:p>
    <w:p w:rsidR="00032D28" w:rsidRPr="000C1A44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2D28" w:rsidRPr="000C1A44">
        <w:rPr>
          <w:rFonts w:ascii="Times New Roman" w:hAnsi="Times New Roman" w:cs="Times New Roman"/>
          <w:sz w:val="24"/>
          <w:szCs w:val="24"/>
        </w:rPr>
        <w:t>atum i potpis ponuditelja.</w:t>
      </w:r>
    </w:p>
    <w:p w:rsidR="00032D28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>(4)</w:t>
      </w:r>
      <w:r w:rsidR="000C1A44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D28">
        <w:rPr>
          <w:rFonts w:ascii="Times New Roman" w:hAnsi="Times New Roman" w:cs="Times New Roman"/>
          <w:sz w:val="24"/>
          <w:szCs w:val="24"/>
        </w:rPr>
        <w:t>Ispravci u ponudi moraju biti izrađeni na način da su vi</w:t>
      </w:r>
      <w:r w:rsidR="000C1A44">
        <w:rPr>
          <w:rFonts w:ascii="Times New Roman" w:hAnsi="Times New Roman" w:cs="Times New Roman"/>
          <w:sz w:val="24"/>
          <w:szCs w:val="24"/>
        </w:rPr>
        <w:t>dljivi. I</w:t>
      </w:r>
      <w:r w:rsidRPr="00032D28">
        <w:rPr>
          <w:rFonts w:ascii="Times New Roman" w:hAnsi="Times New Roman" w:cs="Times New Roman"/>
          <w:sz w:val="24"/>
          <w:szCs w:val="24"/>
        </w:rPr>
        <w:t>spravci moraju uz navod datuma ispravka biti potvrđeni potpisom ponuditelja.</w:t>
      </w:r>
    </w:p>
    <w:p w:rsidR="00F850BB" w:rsidRDefault="00F850BB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28" w:rsidRPr="00032D28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28" w:rsidRDefault="00032D28" w:rsidP="00032D28">
      <w:pPr>
        <w:spacing w:after="0" w:line="240" w:lineRule="auto"/>
        <w:jc w:val="both"/>
        <w:rPr>
          <w:rFonts w:ascii="Arial" w:hAnsi="Arial" w:cs="Arial"/>
        </w:rPr>
      </w:pPr>
    </w:p>
    <w:p w:rsidR="001E01FB" w:rsidRPr="009203D0" w:rsidRDefault="001E01FB" w:rsidP="00032D28">
      <w:pPr>
        <w:spacing w:after="0" w:line="240" w:lineRule="auto"/>
        <w:jc w:val="both"/>
        <w:rPr>
          <w:rFonts w:ascii="Arial" w:hAnsi="Arial" w:cs="Arial"/>
        </w:rPr>
      </w:pPr>
    </w:p>
    <w:p w:rsidR="00032D28" w:rsidRPr="00032D28" w:rsidRDefault="00032D28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507575">
        <w:rPr>
          <w:rFonts w:ascii="Times New Roman" w:hAnsi="Times New Roman" w:cs="Times New Roman"/>
          <w:sz w:val="24"/>
          <w:szCs w:val="24"/>
        </w:rPr>
        <w:t>anak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95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483958" w:rsidRPr="00032D28">
        <w:rPr>
          <w:rFonts w:ascii="Times New Roman" w:hAnsi="Times New Roman" w:cs="Times New Roman"/>
          <w:sz w:val="24"/>
          <w:szCs w:val="24"/>
        </w:rPr>
        <w:t>Ponuditelj izražava cijenu ponude u kunama, a cijena ponude piše se brojkama. U cijenu ponude bez PDV-a moraju biti uračunati svi troškovi i popusti.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</w:t>
      </w:r>
      <w:r w:rsidR="00032D28">
        <w:rPr>
          <w:rFonts w:ascii="Times New Roman" w:hAnsi="Times New Roman" w:cs="Times New Roman"/>
          <w:sz w:val="24"/>
          <w:szCs w:val="24"/>
        </w:rPr>
        <w:t xml:space="preserve"> </w:t>
      </w:r>
      <w:r w:rsidR="00483958" w:rsidRPr="00E40E24">
        <w:rPr>
          <w:rFonts w:ascii="Times New Roman" w:hAnsi="Times New Roman" w:cs="Times New Roman"/>
          <w:sz w:val="24"/>
          <w:szCs w:val="24"/>
        </w:rPr>
        <w:t>Ponude se dostavljaju u zatvorenim omotnicama s naznakom: naziva naručitelja, naziva ponuditelja, naziva predmeta nabave, evidencijskog broja nabave i “ne otvaraj”. Ponuditelj može do isteka roka za dostavu ponuda dostaviti izmjenu i/ili dopunu ponude. Izmjena i/ili dopuna ponude dostavlja se na isti način kao i osnovna ponuda s obveznom naznakom da se radi o izmjeni i/ili dopuni ponude.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</w:t>
      </w:r>
      <w:r w:rsidR="00483958" w:rsidRPr="00E40E24">
        <w:rPr>
          <w:rFonts w:ascii="Times New Roman" w:hAnsi="Times New Roman" w:cs="Times New Roman"/>
          <w:sz w:val="24"/>
          <w:szCs w:val="24"/>
        </w:rPr>
        <w:t>Svaka pravodobno dostavljena ponuda upisuje se u upisnik o zaprimanju ponuda te dobiva redni broj prema redoslijedu zaprimanja.</w:t>
      </w:r>
    </w:p>
    <w:p w:rsidR="00483958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P</w:t>
      </w:r>
      <w:r w:rsidR="00483958" w:rsidRPr="00E40E24">
        <w:rPr>
          <w:rFonts w:ascii="Times New Roman" w:hAnsi="Times New Roman" w:cs="Times New Roman"/>
          <w:sz w:val="24"/>
          <w:szCs w:val="24"/>
        </w:rPr>
        <w:t>onuda dostavljena nakon isteka roka za dostavu ponuda ne upisuje se u upisnik o zaprimanju ponuda, ali se evidentira kod naručitelja kao zakašnjela ponuda, obilježava se kao zakašnjela te neotvorena vraća pošiljatelju bez odgode.</w:t>
      </w:r>
    </w:p>
    <w:p w:rsidR="00635109" w:rsidRDefault="00635109" w:rsidP="00635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 </w:t>
      </w:r>
      <w:r w:rsidRPr="00507575">
        <w:rPr>
          <w:rFonts w:ascii="Times New Roman" w:hAnsi="Times New Roman" w:cs="Times New Roman"/>
          <w:b/>
          <w:sz w:val="24"/>
          <w:szCs w:val="24"/>
        </w:rPr>
        <w:t>Otvaranje, pregled i ocjena ponuda</w:t>
      </w:r>
    </w:p>
    <w:p w:rsidR="00635109" w:rsidRPr="00635109" w:rsidRDefault="00507575" w:rsidP="00635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635109">
        <w:rPr>
          <w:rFonts w:ascii="Times New Roman" w:hAnsi="Times New Roman" w:cs="Times New Roman"/>
          <w:sz w:val="24"/>
          <w:szCs w:val="24"/>
        </w:rPr>
        <w:t>.</w:t>
      </w:r>
    </w:p>
    <w:p w:rsidR="00057A76" w:rsidRPr="00635109" w:rsidRDefault="00057A76" w:rsidP="00635109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A76" w:rsidRPr="00D8230B" w:rsidRDefault="00057A76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Istodobno s istekom r</w:t>
      </w:r>
      <w:r w:rsidR="009F74D9">
        <w:rPr>
          <w:rFonts w:ascii="Times New Roman" w:hAnsi="Times New Roman" w:cs="Times New Roman"/>
          <w:sz w:val="24"/>
          <w:szCs w:val="24"/>
        </w:rPr>
        <w:t>oka za dostavu ponuda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otvara pravovremeno dostavljene ponude. Ponude dostavljene na temelju objavljenog poziva na dostavu ponuda</w:t>
      </w:r>
      <w:r w:rsidR="00635109">
        <w:rPr>
          <w:rFonts w:ascii="Times New Roman" w:hAnsi="Times New Roman" w:cs="Times New Roman"/>
          <w:sz w:val="24"/>
          <w:szCs w:val="24"/>
        </w:rPr>
        <w:t xml:space="preserve"> putem internetske stranice</w:t>
      </w:r>
      <w:r w:rsidRPr="00D8230B">
        <w:rPr>
          <w:rFonts w:ascii="Times New Roman" w:hAnsi="Times New Roman" w:cs="Times New Roman"/>
          <w:sz w:val="24"/>
          <w:szCs w:val="24"/>
        </w:rPr>
        <w:t>, uzimaju se u razmatranje pod istim uvjetima kao i ponude dostavljene na temelju poziva na dostavu ponuda upućenog gospodarskim subjektima.</w:t>
      </w:r>
    </w:p>
    <w:p w:rsidR="00057A76" w:rsidRDefault="009F74D9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nije obvezna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javno otvoriti ponude.</w:t>
      </w:r>
    </w:p>
    <w:p w:rsidR="00EB15D5" w:rsidRDefault="00EB15D5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Računska ispravnost ponude mora se provjeriti. Ukoliko se </w:t>
      </w:r>
      <w:r w:rsidRPr="00EB15D5">
        <w:rPr>
          <w:rFonts w:ascii="Times New Roman" w:hAnsi="Times New Roman" w:cs="Times New Roman"/>
          <w:sz w:val="24"/>
          <w:szCs w:val="24"/>
        </w:rPr>
        <w:t xml:space="preserve">utvrdi računska pogreška od 5% i manja, </w:t>
      </w:r>
      <w:r w:rsidRPr="00EB15D5">
        <w:rPr>
          <w:rFonts w:ascii="Times New Roman" w:hAnsi="Times New Roman" w:cs="Times New Roman"/>
          <w:bCs/>
          <w:sz w:val="24"/>
          <w:szCs w:val="24"/>
        </w:rPr>
        <w:t>Naručitelj će ispraviti računske pogreške koje otkrije i o tome odmah obavijestiti ponuditelja čija je ponuda ispravljena</w:t>
      </w:r>
      <w:r w:rsidRPr="00EB15D5">
        <w:rPr>
          <w:rFonts w:ascii="Times New Roman" w:hAnsi="Times New Roman" w:cs="Times New Roman"/>
          <w:sz w:val="24"/>
          <w:szCs w:val="24"/>
        </w:rPr>
        <w:t>, te će od ponuditelja zatražiti da u roku tri dana od dana primitka obavijesti potvrdi prihvaćanje ispravka računske pogreške</w:t>
      </w:r>
      <w:r>
        <w:rPr>
          <w:rFonts w:ascii="Times New Roman" w:hAnsi="Times New Roman" w:cs="Times New Roman"/>
          <w:sz w:val="24"/>
          <w:szCs w:val="24"/>
        </w:rPr>
        <w:t>. Ispravci se u ponudi jasno naznačuju.</w:t>
      </w:r>
    </w:p>
    <w:p w:rsidR="00EB15D5" w:rsidRDefault="00EB15D5" w:rsidP="00EB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5D5" w:rsidRDefault="00507575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EB15D5">
        <w:rPr>
          <w:rFonts w:ascii="Times New Roman" w:hAnsi="Times New Roman" w:cs="Times New Roman"/>
          <w:sz w:val="24"/>
          <w:szCs w:val="24"/>
        </w:rPr>
        <w:t>.</w:t>
      </w:r>
    </w:p>
    <w:p w:rsidR="00057A76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9F74D9">
        <w:rPr>
          <w:rFonts w:ascii="Times New Roman" w:hAnsi="Times New Roman" w:cs="Times New Roman"/>
          <w:sz w:val="24"/>
          <w:szCs w:val="24"/>
        </w:rPr>
        <w:t>Ovlašteni predstavnici Škole izrađuju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zapisnik o pre</w:t>
      </w:r>
      <w:r w:rsidR="009F74D9">
        <w:rPr>
          <w:rFonts w:ascii="Times New Roman" w:hAnsi="Times New Roman" w:cs="Times New Roman"/>
          <w:sz w:val="24"/>
          <w:szCs w:val="24"/>
        </w:rPr>
        <w:t>gledu i ocjeni ponuda te odabiru najpovoljniju ponudu prema kriteriju</w:t>
      </w:r>
      <w:r w:rsidR="001E01FB">
        <w:rPr>
          <w:rFonts w:ascii="Times New Roman" w:hAnsi="Times New Roman" w:cs="Times New Roman"/>
          <w:sz w:val="24"/>
          <w:szCs w:val="24"/>
        </w:rPr>
        <w:t xml:space="preserve"> omjera cijene i kvalitete</w:t>
      </w:r>
      <w:r w:rsidR="00057A7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E24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="00E40E24">
        <w:rPr>
          <w:rFonts w:ascii="Times New Roman" w:hAnsi="Times New Roman" w:cs="Times New Roman"/>
          <w:sz w:val="24"/>
          <w:szCs w:val="24"/>
        </w:rPr>
        <w:t>Zapisnik o pregledu i ocjeni ponuda sastoji se od: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i sjedišta Škole,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predmeta nabave,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evidencijskog broja nabave,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danu slanja poziva za dostavu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roku za dostavu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datuma i sata početka postupka pregleda i ocjene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imena i prezimena ovlaštenih predstavnika Škole,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cijena ponuda bez PDV-a i cijenu ponude s PDV-om,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analitičkog prikaza traženih i danih dokaza sposobnosti ponuditelja,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analize ponuda vezano za ispunjenje zahtjeva u pogledu opisa predmeta nabave i tehničkih specifikacija,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lastRenderedPageBreak/>
        <w:t xml:space="preserve">razloga za odbijanje ponuda uz objašnjenje,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rangiranja valjanih ponuda sukladno kriteriju za odabir,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naziva ponuditelja s koji će se sklopiti ugovor,</w:t>
      </w:r>
    </w:p>
    <w:p w:rsidR="00E40E24" w:rsidRDefault="00E40E24" w:rsidP="00E40E24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prijedlog ravnatelju za donošenje odluke o odabiru ili obavijesti o poništenju s obrazloženjem.</w:t>
      </w:r>
    </w:p>
    <w:p w:rsidR="00EB15D5" w:rsidRDefault="00EB15D5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 </w:t>
      </w:r>
      <w:r w:rsidRPr="00507575">
        <w:rPr>
          <w:rFonts w:ascii="Times New Roman" w:hAnsi="Times New Roman" w:cs="Times New Roman"/>
          <w:b/>
          <w:sz w:val="24"/>
          <w:szCs w:val="24"/>
        </w:rPr>
        <w:t>Odluka o odabiru ili poništenju</w:t>
      </w:r>
    </w:p>
    <w:p w:rsidR="00EB15D5" w:rsidRPr="00EB15D5" w:rsidRDefault="00EB15D5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5075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B94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057A76" w:rsidRPr="00D8230B">
        <w:rPr>
          <w:rFonts w:ascii="Times New Roman" w:hAnsi="Times New Roman" w:cs="Times New Roman"/>
          <w:sz w:val="24"/>
          <w:szCs w:val="24"/>
        </w:rPr>
        <w:t>Nakon odabira na</w:t>
      </w:r>
      <w:r w:rsidR="00635109">
        <w:rPr>
          <w:rFonts w:ascii="Times New Roman" w:hAnsi="Times New Roman" w:cs="Times New Roman"/>
          <w:sz w:val="24"/>
          <w:szCs w:val="24"/>
        </w:rPr>
        <w:t xml:space="preserve">jpovoljnije ponude, ovlaštene osobe 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 provedbu postupka</w:t>
      </w:r>
      <w:r w:rsidR="009F74D9">
        <w:rPr>
          <w:rFonts w:ascii="Times New Roman" w:hAnsi="Times New Roman" w:cs="Times New Roman"/>
          <w:sz w:val="24"/>
          <w:szCs w:val="24"/>
        </w:rPr>
        <w:t xml:space="preserve"> izradit će prijedlog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</w:t>
      </w:r>
      <w:r w:rsidR="00447B94">
        <w:rPr>
          <w:rFonts w:ascii="Times New Roman" w:hAnsi="Times New Roman" w:cs="Times New Roman"/>
          <w:sz w:val="24"/>
          <w:szCs w:val="24"/>
        </w:rPr>
        <w:t xml:space="preserve">ili odluke o poništenju </w:t>
      </w:r>
      <w:r w:rsidR="00057A76" w:rsidRPr="00D8230B">
        <w:rPr>
          <w:rFonts w:ascii="Times New Roman" w:hAnsi="Times New Roman" w:cs="Times New Roman"/>
          <w:sz w:val="24"/>
          <w:szCs w:val="24"/>
        </w:rPr>
        <w:t>koj</w:t>
      </w:r>
      <w:r w:rsidR="009F74D9">
        <w:rPr>
          <w:rFonts w:ascii="Times New Roman" w:hAnsi="Times New Roman" w:cs="Times New Roman"/>
          <w:sz w:val="24"/>
          <w:szCs w:val="24"/>
        </w:rPr>
        <w:t xml:space="preserve">i se dostavlja ravnatelju Škole </w:t>
      </w:r>
      <w:r w:rsidR="00057A76" w:rsidRPr="00D8230B">
        <w:rPr>
          <w:rFonts w:ascii="Times New Roman" w:hAnsi="Times New Roman" w:cs="Times New Roman"/>
          <w:sz w:val="24"/>
          <w:szCs w:val="24"/>
        </w:rPr>
        <w:t>na sugla</w:t>
      </w:r>
      <w:r w:rsidR="009F74D9">
        <w:rPr>
          <w:rFonts w:ascii="Times New Roman" w:hAnsi="Times New Roman" w:cs="Times New Roman"/>
          <w:sz w:val="24"/>
          <w:szCs w:val="24"/>
        </w:rPr>
        <w:t xml:space="preserve">snost. </w:t>
      </w:r>
    </w:p>
    <w:p w:rsidR="00057A76" w:rsidRPr="00D8230B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447B94">
        <w:rPr>
          <w:rFonts w:ascii="Times New Roman" w:hAnsi="Times New Roman" w:cs="Times New Roman"/>
          <w:sz w:val="24"/>
          <w:szCs w:val="24"/>
        </w:rPr>
        <w:t xml:space="preserve">Nakon potpisa Ravnatelja, </w:t>
      </w:r>
      <w:r w:rsidR="00057A76" w:rsidRPr="00D8230B">
        <w:rPr>
          <w:rFonts w:ascii="Times New Roman" w:hAnsi="Times New Roman" w:cs="Times New Roman"/>
          <w:sz w:val="24"/>
          <w:szCs w:val="24"/>
        </w:rPr>
        <w:t>odabranom ponuditelju i svim ostalim ponuditeljima koji su pravovremeno dostavili svoje ponude, dostavlja s</w:t>
      </w:r>
      <w:r w:rsidR="009F74D9">
        <w:rPr>
          <w:rFonts w:ascii="Times New Roman" w:hAnsi="Times New Roman" w:cs="Times New Roman"/>
          <w:sz w:val="24"/>
          <w:szCs w:val="24"/>
        </w:rPr>
        <w:t>e primjerak potpisane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na dokaziv način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(npr. dostavnica, povratnica, izvješće o uspješnom slanju telefaksom, elektronička isprava).</w:t>
      </w:r>
    </w:p>
    <w:p w:rsidR="00E720F7" w:rsidRPr="00D8230B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 </w:t>
      </w:r>
      <w:r w:rsidR="00507575">
        <w:rPr>
          <w:rFonts w:ascii="Times New Roman" w:hAnsi="Times New Roman" w:cs="Times New Roman"/>
          <w:sz w:val="24"/>
          <w:szCs w:val="24"/>
        </w:rPr>
        <w:t>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koja se šalje ponuditeljima sadrži najmanje sljedeće podatke: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D8230B">
        <w:rPr>
          <w:rFonts w:ascii="Times New Roman" w:hAnsi="Times New Roman" w:cs="Times New Roman"/>
          <w:sz w:val="24"/>
          <w:szCs w:val="24"/>
        </w:rPr>
        <w:t>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predmet nabave ili grupu predmeta nabave za koje se donosi odluka o odabiru,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naziv ponuditelja čija je ponuda odabrana za sklapanje ugovora o javnoj nabavi,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odabira, obilježja i prednost odabrane ponude,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isključenja ponuditelja ako ih je bilo,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za odbijanje ponude ostalih ponuditelja ako ih je bilo,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do</w:t>
      </w:r>
      <w:r>
        <w:rPr>
          <w:rFonts w:ascii="Times New Roman" w:hAnsi="Times New Roman" w:cs="Times New Roman"/>
          <w:sz w:val="24"/>
          <w:szCs w:val="24"/>
        </w:rPr>
        <w:t>nošenja i potpis ravnatelja</w:t>
      </w:r>
      <w:r w:rsidR="00E720F7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720F7" w:rsidRPr="00D8230B" w:rsidRDefault="00507575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donesena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i dostavl</w:t>
      </w:r>
      <w:r w:rsidR="009F74D9">
        <w:rPr>
          <w:rFonts w:ascii="Times New Roman" w:hAnsi="Times New Roman" w:cs="Times New Roman"/>
          <w:sz w:val="24"/>
          <w:szCs w:val="24"/>
        </w:rPr>
        <w:t>jena ponuditeljima, ovlašteni predstavnici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će pozvati odabranog ponuditelja radi sklapanja ugovora.</w:t>
      </w:r>
    </w:p>
    <w:p w:rsidR="00614740" w:rsidRDefault="00614740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U slučaju da odabrani ponuditelj</w:t>
      </w:r>
      <w:r w:rsidR="009F74D9">
        <w:rPr>
          <w:rFonts w:ascii="Times New Roman" w:hAnsi="Times New Roman" w:cs="Times New Roman"/>
          <w:sz w:val="24"/>
          <w:szCs w:val="24"/>
        </w:rPr>
        <w:t xml:space="preserve"> odustane od ugovora,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će pozvati sljedećeg po redu ponuditelja ili odustati od sklapanja ugovora ako su za to ostvareni razlozi.</w:t>
      </w:r>
    </w:p>
    <w:p w:rsidR="00507575" w:rsidRPr="00507575" w:rsidRDefault="00507575" w:rsidP="0050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>(6)</w:t>
      </w:r>
      <w:r w:rsidR="00850E69">
        <w:rPr>
          <w:rFonts w:ascii="Times New Roman" w:hAnsi="Times New Roman" w:cs="Times New Roman"/>
          <w:sz w:val="24"/>
          <w:szCs w:val="24"/>
        </w:rPr>
        <w:t xml:space="preserve">     </w:t>
      </w:r>
      <w:r w:rsidR="00251AD6">
        <w:rPr>
          <w:rFonts w:ascii="Times New Roman" w:hAnsi="Times New Roman" w:cs="Times New Roman"/>
          <w:sz w:val="24"/>
          <w:szCs w:val="24"/>
        </w:rPr>
        <w:t xml:space="preserve"> </w:t>
      </w:r>
      <w:r w:rsidR="00850E69">
        <w:rPr>
          <w:rFonts w:ascii="Times New Roman" w:hAnsi="Times New Roman" w:cs="Times New Roman"/>
          <w:sz w:val="24"/>
          <w:szCs w:val="24"/>
        </w:rPr>
        <w:t>Rok za donošenje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odabiru naj</w:t>
      </w:r>
      <w:r w:rsidR="00850E69">
        <w:rPr>
          <w:rFonts w:ascii="Times New Roman" w:hAnsi="Times New Roman" w:cs="Times New Roman"/>
          <w:sz w:val="24"/>
          <w:szCs w:val="24"/>
        </w:rPr>
        <w:t>povoljnije ponude ili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poništenju pos</w:t>
      </w:r>
      <w:r w:rsidR="00850E69">
        <w:rPr>
          <w:rFonts w:ascii="Times New Roman" w:hAnsi="Times New Roman" w:cs="Times New Roman"/>
          <w:sz w:val="24"/>
          <w:szCs w:val="24"/>
        </w:rPr>
        <w:t xml:space="preserve">tupka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="00850E69">
        <w:rPr>
          <w:rFonts w:ascii="Times New Roman" w:hAnsi="Times New Roman" w:cs="Times New Roman"/>
          <w:sz w:val="24"/>
          <w:szCs w:val="24"/>
        </w:rPr>
        <w:t xml:space="preserve"> nabave iznosi </w:t>
      </w:r>
      <w:r w:rsidR="000C1A44">
        <w:rPr>
          <w:rFonts w:ascii="Times New Roman" w:hAnsi="Times New Roman" w:cs="Times New Roman"/>
          <w:sz w:val="24"/>
          <w:szCs w:val="24"/>
        </w:rPr>
        <w:t xml:space="preserve">najviše do </w:t>
      </w:r>
      <w:r w:rsidR="00850E69">
        <w:rPr>
          <w:rFonts w:ascii="Times New Roman" w:hAnsi="Times New Roman" w:cs="Times New Roman"/>
          <w:sz w:val="24"/>
          <w:szCs w:val="24"/>
        </w:rPr>
        <w:t>15</w:t>
      </w:r>
      <w:r w:rsidRPr="00507575">
        <w:rPr>
          <w:rFonts w:ascii="Times New Roman" w:hAnsi="Times New Roman" w:cs="Times New Roman"/>
          <w:sz w:val="24"/>
          <w:szCs w:val="24"/>
        </w:rPr>
        <w:t xml:space="preserve"> dana</w:t>
      </w:r>
      <w:r w:rsidR="000C1A44">
        <w:rPr>
          <w:rFonts w:ascii="Times New Roman" w:hAnsi="Times New Roman" w:cs="Times New Roman"/>
          <w:sz w:val="24"/>
          <w:szCs w:val="24"/>
        </w:rPr>
        <w:t xml:space="preserve"> od dana otvaranja ponuda. </w:t>
      </w:r>
    </w:p>
    <w:p w:rsidR="00447B94" w:rsidRDefault="00447B94" w:rsidP="00447B9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7B94" w:rsidRPr="00507575" w:rsidRDefault="00447B94" w:rsidP="00447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 xml:space="preserve">Članak </w:t>
      </w:r>
      <w:r w:rsidR="00507575">
        <w:rPr>
          <w:rFonts w:ascii="Times New Roman" w:hAnsi="Times New Roman" w:cs="Times New Roman"/>
          <w:sz w:val="24"/>
          <w:szCs w:val="24"/>
        </w:rPr>
        <w:t>24</w:t>
      </w:r>
      <w:r w:rsidRPr="00507575">
        <w:rPr>
          <w:rFonts w:ascii="Times New Roman" w:hAnsi="Times New Roman" w:cs="Times New Roman"/>
          <w:sz w:val="24"/>
          <w:szCs w:val="24"/>
        </w:rPr>
        <w:t>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Pr="00447B94">
        <w:rPr>
          <w:rFonts w:ascii="Times New Roman" w:hAnsi="Times New Roman" w:cs="Times New Roman"/>
          <w:sz w:val="24"/>
          <w:szCs w:val="24"/>
        </w:rPr>
        <w:t xml:space="preserve">Ako postoje razlozi za poništenje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 iz članka</w:t>
      </w:r>
      <w:r>
        <w:rPr>
          <w:rFonts w:ascii="Times New Roman" w:hAnsi="Times New Roman" w:cs="Times New Roman"/>
          <w:sz w:val="24"/>
          <w:szCs w:val="24"/>
        </w:rPr>
        <w:t xml:space="preserve"> 31. ovog Pravilnika,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bez odgode donosi Odluku o poništenju postupka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U odluci</w:t>
      </w:r>
      <w:r w:rsidRPr="00447B94">
        <w:rPr>
          <w:rFonts w:ascii="Times New Roman" w:hAnsi="Times New Roman" w:cs="Times New Roman"/>
          <w:sz w:val="24"/>
          <w:szCs w:val="24"/>
        </w:rPr>
        <w:t xml:space="preserve"> o poništenju postu</w:t>
      </w:r>
      <w:r>
        <w:rPr>
          <w:rFonts w:ascii="Times New Roman" w:hAnsi="Times New Roman" w:cs="Times New Roman"/>
          <w:sz w:val="24"/>
          <w:szCs w:val="24"/>
        </w:rPr>
        <w:t xml:space="preserve">pka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navodi: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predm</w:t>
      </w:r>
      <w:r>
        <w:rPr>
          <w:rFonts w:ascii="Times New Roman" w:hAnsi="Times New Roman" w:cs="Times New Roman"/>
          <w:sz w:val="24"/>
          <w:szCs w:val="24"/>
        </w:rPr>
        <w:t>et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obrazloženje razloga poništenja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datum don</w:t>
      </w:r>
      <w:r>
        <w:rPr>
          <w:rFonts w:ascii="Times New Roman" w:hAnsi="Times New Roman" w:cs="Times New Roman"/>
          <w:sz w:val="24"/>
          <w:szCs w:val="24"/>
        </w:rPr>
        <w:t>ošenja i potpisa ravnatelja</w:t>
      </w:r>
      <w:r w:rsidRPr="00447B94">
        <w:rPr>
          <w:rFonts w:ascii="Times New Roman" w:hAnsi="Times New Roman" w:cs="Times New Roman"/>
          <w:sz w:val="24"/>
          <w:szCs w:val="24"/>
        </w:rPr>
        <w:t>.</w:t>
      </w:r>
    </w:p>
    <w:p w:rsidR="00447B94" w:rsidRDefault="00447B94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FB" w:rsidRDefault="001E01FB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FB" w:rsidRDefault="001E01FB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FB" w:rsidRDefault="001E01FB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FB" w:rsidRPr="00447B94" w:rsidRDefault="001E01FB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24" w:rsidRDefault="00C15FF8" w:rsidP="00C15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25.</w:t>
      </w:r>
    </w:p>
    <w:p w:rsidR="00E40E24" w:rsidRPr="004A4D76" w:rsidRDefault="004A4D76" w:rsidP="004A4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="00E40E24" w:rsidRPr="004A4D76">
        <w:rPr>
          <w:rFonts w:ascii="Times New Roman" w:hAnsi="Times New Roman" w:cs="Times New Roman"/>
          <w:sz w:val="24"/>
          <w:szCs w:val="24"/>
        </w:rPr>
        <w:t>Škola je obvezna temeljem rezultata pregleda i ocjene ponuda odbiti: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ponuditelja koji nije dostavio jamstvo za ozbiljnost ponude ako je traženo, odnosno ako dostavljeno jamstvo nije valjano,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>ponudu ponuditelja koji nije dokazao svoju sposobnost u skladu s pozivom za dostavu ponuda, ako je traženo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čija je cijena veća od procijenjene vrijednosti predmeta nabave,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je suprotna odredbama poziva za dostavu ponuda,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u kojoj cijena nije iskazana u apsolutnom iznosu,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ne ispunjava uvjete vezane za svojstva predmeta nabave, te time ne ispunjava zahtjeve iz dokumentacije za nadmetanje,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za koju ponuditelj nije pisanim putem prihvatio ispravak računske pogreške,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ponude ponuditelja koji je dostavio dvije ili više ponuda u kojima je ponuditelj, </w:t>
      </w:r>
    </w:p>
    <w:p w:rsidR="00E40E24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nepozvanog gospodarskog subjekta, </w:t>
      </w:r>
    </w:p>
    <w:p w:rsidR="004A4D76" w:rsidRPr="004A4D76" w:rsidRDefault="004A4D76" w:rsidP="004A4D76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Pr="004A4D76">
        <w:rPr>
          <w:rFonts w:ascii="Times New Roman" w:hAnsi="Times New Roman" w:cs="Times New Roman"/>
          <w:sz w:val="24"/>
          <w:szCs w:val="24"/>
        </w:rPr>
        <w:t xml:space="preserve">Škola je obvezna poništiti postupak </w:t>
      </w:r>
      <w:r w:rsidR="001E01FB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4A4D76">
        <w:rPr>
          <w:rFonts w:ascii="Times New Roman" w:hAnsi="Times New Roman" w:cs="Times New Roman"/>
          <w:sz w:val="24"/>
          <w:szCs w:val="24"/>
        </w:rPr>
        <w:t xml:space="preserve">nabave ako: </w:t>
      </w:r>
    </w:p>
    <w:p w:rsidR="004A4D76" w:rsidRPr="009649D1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nije pristigla nijedna ponuda;</w:t>
      </w:r>
    </w:p>
    <w:p w:rsidR="004A4D76" w:rsidRPr="009649D1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nakon isključenja odbijanja ponuda ne preostane nijedna valjana ponuda</w:t>
      </w:r>
    </w:p>
    <w:p w:rsidR="00EB15D5" w:rsidRPr="009649D1" w:rsidRDefault="004A4D76" w:rsidP="004A4D76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</w:t>
      </w:r>
      <w:r w:rsidR="00EB15D5" w:rsidRPr="000E3A98">
        <w:rPr>
          <w:rFonts w:ascii="Times New Roman" w:hAnsi="Times New Roman" w:cs="Times New Roman"/>
          <w:sz w:val="24"/>
          <w:szCs w:val="24"/>
        </w:rPr>
        <w:t xml:space="preserve">Škola može poništiti postupak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 w:rsidR="00EB15D5" w:rsidRPr="009649D1">
        <w:rPr>
          <w:rFonts w:ascii="Times New Roman" w:hAnsi="Times New Roman" w:cs="Times New Roman"/>
          <w:sz w:val="24"/>
          <w:szCs w:val="24"/>
        </w:rPr>
        <w:t xml:space="preserve"> nabave ako: </w:t>
      </w:r>
    </w:p>
    <w:p w:rsidR="00EB15D5" w:rsidRPr="009649D1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postanu poznate okolnosti zbog kojih ne bi došlo do pokretanja postupka </w:t>
      </w:r>
      <w:r w:rsidR="001E01FB">
        <w:rPr>
          <w:rFonts w:ascii="Times New Roman" w:hAnsi="Times New Roman" w:cs="Times New Roman"/>
          <w:sz w:val="24"/>
          <w:szCs w:val="24"/>
        </w:rPr>
        <w:t>javne</w:t>
      </w:r>
      <w:r w:rsidRPr="009649D1">
        <w:rPr>
          <w:rFonts w:ascii="Times New Roman" w:hAnsi="Times New Roman" w:cs="Times New Roman"/>
          <w:sz w:val="24"/>
          <w:szCs w:val="24"/>
        </w:rPr>
        <w:t xml:space="preserve"> nabave da su bile poznate prije; </w:t>
      </w:r>
    </w:p>
    <w:p w:rsidR="00EB15D5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postanu poznate okolnosti zbog kojih bi došlo do sadržajno bitno drugačijeg poziva za dostavu ponuda su bile poznate prije</w:t>
      </w:r>
    </w:p>
    <w:p w:rsidR="00EB15D5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cijena najpovoljnije ponude veća od osiguranih sredstava u financijskom planu Škole.</w:t>
      </w:r>
    </w:p>
    <w:p w:rsidR="00EB15D5" w:rsidRPr="000E3A98" w:rsidRDefault="004A4D76" w:rsidP="004A4D76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</w:t>
      </w:r>
      <w:r w:rsidR="00EB15D5">
        <w:rPr>
          <w:rFonts w:ascii="Times New Roman" w:hAnsi="Times New Roman" w:cs="Times New Roman"/>
          <w:sz w:val="24"/>
          <w:szCs w:val="24"/>
        </w:rPr>
        <w:t>Ako je cijena najpovoljnije ponude veća od procijenjene vrijednosti nabave i osiguranih sredstava u financijskom planu Škole, mogu se predložiti izmjene i dopune financijskog plana kako bi se osigurala dovoljna sredstava za izvršenje nabave.</w:t>
      </w:r>
    </w:p>
    <w:p w:rsidR="00EB15D5" w:rsidRDefault="00EB15D5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FB" w:rsidRPr="00E40E24" w:rsidRDefault="001E01FB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6" w:rsidRPr="00D8230B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4A4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C66" w:rsidRPr="00D8230B">
        <w:rPr>
          <w:rFonts w:ascii="Times New Roman" w:hAnsi="Times New Roman" w:cs="Times New Roman"/>
          <w:b/>
          <w:sz w:val="24"/>
          <w:szCs w:val="24"/>
        </w:rPr>
        <w:t xml:space="preserve">Evidencija sklopljenih ugovora o </w:t>
      </w:r>
      <w:r w:rsidR="00854A6A">
        <w:rPr>
          <w:rFonts w:ascii="Times New Roman" w:hAnsi="Times New Roman" w:cs="Times New Roman"/>
          <w:b/>
          <w:sz w:val="24"/>
          <w:szCs w:val="24"/>
        </w:rPr>
        <w:t>jednostavnoj</w:t>
      </w:r>
      <w:r w:rsidR="00506C66" w:rsidRPr="00D8230B">
        <w:rPr>
          <w:rFonts w:ascii="Times New Roman" w:hAnsi="Times New Roman" w:cs="Times New Roman"/>
          <w:b/>
          <w:sz w:val="24"/>
          <w:szCs w:val="24"/>
        </w:rPr>
        <w:t xml:space="preserve"> nabavi</w:t>
      </w:r>
    </w:p>
    <w:p w:rsidR="00506C66" w:rsidRPr="00D8230B" w:rsidRDefault="00C15FF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26.</w:t>
      </w:r>
    </w:p>
    <w:p w:rsidR="00506C66" w:rsidRDefault="00483958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 koji su sklopljeni sukladno ovom Pravilniku</w:t>
      </w:r>
      <w:r>
        <w:rPr>
          <w:rFonts w:ascii="Times New Roman" w:hAnsi="Times New Roman" w:cs="Times New Roman"/>
          <w:sz w:val="24"/>
          <w:szCs w:val="24"/>
        </w:rPr>
        <w:t>, a u skladu s čl. 10. st. 1. Zakona o pravu na pristup informacijama (Narodne novine, broj 25/2013., 85/2015.) Škola u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vodi </w:t>
      </w:r>
      <w:r>
        <w:rPr>
          <w:rFonts w:ascii="Times New Roman" w:hAnsi="Times New Roman" w:cs="Times New Roman"/>
          <w:sz w:val="24"/>
          <w:szCs w:val="24"/>
        </w:rPr>
        <w:t>u posebnu E</w:t>
      </w:r>
      <w:r w:rsidR="00506C66" w:rsidRPr="00D8230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denciju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</w:t>
      </w:r>
      <w:r w:rsidR="00506C6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483958" w:rsidRPr="00D8230B" w:rsidRDefault="00483958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>
        <w:rPr>
          <w:rFonts w:ascii="Times New Roman" w:hAnsi="Times New Roman" w:cs="Times New Roman"/>
          <w:sz w:val="24"/>
          <w:szCs w:val="24"/>
        </w:rPr>
        <w:t xml:space="preserve"> nabave objavljuje se na internetskim stranicama Škole.</w:t>
      </w:r>
    </w:p>
    <w:p w:rsidR="00506C66" w:rsidRPr="00D8230B" w:rsidRDefault="00506C66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Evidencija</w:t>
      </w:r>
      <w:r w:rsidR="000D27C1">
        <w:rPr>
          <w:rFonts w:ascii="Times New Roman" w:hAnsi="Times New Roman" w:cs="Times New Roman"/>
          <w:sz w:val="24"/>
          <w:szCs w:val="24"/>
        </w:rPr>
        <w:t xml:space="preserve">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="000D27C1">
        <w:rPr>
          <w:rFonts w:ascii="Times New Roman" w:hAnsi="Times New Roman" w:cs="Times New Roman"/>
          <w:sz w:val="24"/>
          <w:szCs w:val="24"/>
        </w:rPr>
        <w:t xml:space="preserve">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 članka sadrži najmanje sljedeće podatke: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redmet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6C66" w:rsidRPr="00D8230B">
        <w:rPr>
          <w:rFonts w:ascii="Times New Roman" w:hAnsi="Times New Roman" w:cs="Times New Roman"/>
          <w:sz w:val="24"/>
          <w:szCs w:val="24"/>
        </w:rPr>
        <w:t>videncijski</w:t>
      </w:r>
      <w:r w:rsidR="00483958">
        <w:rPr>
          <w:rFonts w:ascii="Times New Roman" w:hAnsi="Times New Roman" w:cs="Times New Roman"/>
          <w:sz w:val="24"/>
          <w:szCs w:val="24"/>
        </w:rPr>
        <w:t xml:space="preserve"> broj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rocijenjenu vrijednost predmeta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6C66" w:rsidRPr="00D8230B">
        <w:rPr>
          <w:rFonts w:ascii="Times New Roman" w:hAnsi="Times New Roman" w:cs="Times New Roman"/>
          <w:sz w:val="24"/>
          <w:szCs w:val="24"/>
        </w:rPr>
        <w:t>kupnu novčanu vrijednost sklopljenog ugovora,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6C66" w:rsidRPr="00D8230B">
        <w:rPr>
          <w:rFonts w:ascii="Times New Roman" w:hAnsi="Times New Roman" w:cs="Times New Roman"/>
          <w:sz w:val="24"/>
          <w:szCs w:val="24"/>
        </w:rPr>
        <w:t>atum sklapanja ugovora,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06C66" w:rsidRPr="00D8230B">
        <w:rPr>
          <w:rFonts w:ascii="Times New Roman" w:hAnsi="Times New Roman" w:cs="Times New Roman"/>
          <w:sz w:val="24"/>
          <w:szCs w:val="24"/>
        </w:rPr>
        <w:t>ok na koji je ugovor sklopljen,</w:t>
      </w:r>
      <w:r w:rsidR="00D50C3B">
        <w:rPr>
          <w:rFonts w:ascii="Times New Roman" w:hAnsi="Times New Roman" w:cs="Times New Roman"/>
          <w:sz w:val="24"/>
          <w:szCs w:val="24"/>
        </w:rPr>
        <w:t xml:space="preserve"> </w:t>
      </w:r>
      <w:r w:rsidR="00506C66" w:rsidRPr="00D8230B">
        <w:rPr>
          <w:rFonts w:ascii="Times New Roman" w:hAnsi="Times New Roman" w:cs="Times New Roman"/>
          <w:sz w:val="24"/>
          <w:szCs w:val="24"/>
        </w:rPr>
        <w:t>te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6C66" w:rsidRPr="00D8230B">
        <w:rPr>
          <w:rFonts w:ascii="Times New Roman" w:hAnsi="Times New Roman" w:cs="Times New Roman"/>
          <w:sz w:val="24"/>
          <w:szCs w:val="24"/>
        </w:rPr>
        <w:t>aziv odabranog ponuditelja.</w:t>
      </w:r>
    </w:p>
    <w:p w:rsidR="000E5696" w:rsidRDefault="001A49A6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lastRenderedPageBreak/>
        <w:t xml:space="preserve">Podaci iz Evidencije </w:t>
      </w:r>
      <w:r w:rsidR="001E01FB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objavljeni na internetskim stranicama moraju biti dostupni najmanje jednu godinu od isteka godine za koju je Evidencija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objavljena.</w:t>
      </w:r>
    </w:p>
    <w:p w:rsidR="00303D00" w:rsidRDefault="00303D00" w:rsidP="00303D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0" w:rsidRPr="00303D00" w:rsidRDefault="00303D00" w:rsidP="00303D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958" w:rsidRDefault="00483958" w:rsidP="00483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A6" w:rsidRPr="00D8230B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="001A49A6" w:rsidRPr="00D8230B">
        <w:rPr>
          <w:rFonts w:ascii="Times New Roman" w:hAnsi="Times New Roman" w:cs="Times New Roman"/>
          <w:b/>
          <w:sz w:val="24"/>
          <w:szCs w:val="24"/>
        </w:rPr>
        <w:t xml:space="preserve"> Završne odredbe</w:t>
      </w:r>
    </w:p>
    <w:p w:rsidR="001A49A6" w:rsidRDefault="00C15FF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="001A49A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C15FF8" w:rsidRDefault="00C15FF8" w:rsidP="00C15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je obvezna svu dokumentaciju o postupcima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 čuvati najmanje 4 godine od završetka postupka </w:t>
      </w:r>
      <w:r w:rsidR="00854A6A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nabave.</w:t>
      </w:r>
    </w:p>
    <w:p w:rsidR="00C15FF8" w:rsidRPr="00D8230B" w:rsidRDefault="00D51D08" w:rsidP="00D51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28.</w:t>
      </w:r>
    </w:p>
    <w:p w:rsidR="001A49A6" w:rsidRDefault="001A49A6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U slučaju izmjena i dopuna Zakona o javnoj nabavi u dijelu koji se odnosi na promjenu vrijednosnih pragova </w:t>
      </w:r>
      <w:r w:rsidR="00854A6A"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nabave, odredbe ovog Pravilnika će se do izmjene odredaba ovog Pravilnika na odgovarajući način primjenjiva</w:t>
      </w:r>
      <w:r w:rsidR="004F17E9" w:rsidRPr="00D8230B">
        <w:rPr>
          <w:rFonts w:ascii="Times New Roman" w:hAnsi="Times New Roman" w:cs="Times New Roman"/>
          <w:sz w:val="24"/>
          <w:szCs w:val="24"/>
        </w:rPr>
        <w:t>ti na nove vrijednosti pragova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D8230B" w:rsidRDefault="00507575" w:rsidP="00507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Pr="00483958" w:rsidRDefault="00507575" w:rsidP="00507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58">
        <w:rPr>
          <w:rFonts w:ascii="Times New Roman" w:hAnsi="Times New Roman" w:cs="Times New Roman"/>
          <w:sz w:val="24"/>
          <w:szCs w:val="24"/>
        </w:rPr>
        <w:t>Sve izmjene i dopune ovog Pravilnika donose se na isti način kao i ovaj Pravilnik.</w:t>
      </w:r>
    </w:p>
    <w:p w:rsidR="00507575" w:rsidRPr="00D8230B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E9" w:rsidRPr="00D8230B" w:rsidRDefault="00D51D0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4F17E9" w:rsidRPr="00D8230B">
        <w:rPr>
          <w:rFonts w:ascii="Times New Roman" w:hAnsi="Times New Roman" w:cs="Times New Roman"/>
          <w:sz w:val="24"/>
          <w:szCs w:val="24"/>
        </w:rPr>
        <w:t>.</w:t>
      </w:r>
    </w:p>
    <w:p w:rsidR="004F17E9" w:rsidRDefault="004F17E9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1E01FB">
        <w:rPr>
          <w:rFonts w:ascii="Times New Roman" w:hAnsi="Times New Roman" w:cs="Times New Roman"/>
          <w:sz w:val="24"/>
          <w:szCs w:val="24"/>
        </w:rPr>
        <w:t>1.</w:t>
      </w:r>
      <w:r w:rsidR="00F22243">
        <w:rPr>
          <w:rFonts w:ascii="Times New Roman" w:hAnsi="Times New Roman" w:cs="Times New Roman"/>
          <w:sz w:val="24"/>
          <w:szCs w:val="24"/>
        </w:rPr>
        <w:t xml:space="preserve"> </w:t>
      </w:r>
      <w:r w:rsidR="001E01FB">
        <w:rPr>
          <w:rFonts w:ascii="Times New Roman" w:hAnsi="Times New Roman" w:cs="Times New Roman"/>
          <w:sz w:val="24"/>
          <w:szCs w:val="24"/>
        </w:rPr>
        <w:t>siječnja 2017. godine</w:t>
      </w:r>
      <w:r w:rsidRPr="00D8230B">
        <w:rPr>
          <w:rFonts w:ascii="Times New Roman" w:hAnsi="Times New Roman" w:cs="Times New Roman"/>
          <w:sz w:val="24"/>
          <w:szCs w:val="24"/>
        </w:rPr>
        <w:t>, a objav</w:t>
      </w:r>
      <w:r w:rsidR="00C42E85">
        <w:rPr>
          <w:rFonts w:ascii="Times New Roman" w:hAnsi="Times New Roman" w:cs="Times New Roman"/>
          <w:sz w:val="24"/>
          <w:szCs w:val="24"/>
        </w:rPr>
        <w:t>ljuje</w:t>
      </w:r>
      <w:r w:rsidRPr="00D8230B">
        <w:rPr>
          <w:rFonts w:ascii="Times New Roman" w:hAnsi="Times New Roman" w:cs="Times New Roman"/>
          <w:sz w:val="24"/>
          <w:szCs w:val="24"/>
        </w:rPr>
        <w:t xml:space="preserve"> se na int</w:t>
      </w:r>
      <w:r w:rsidR="00EC17C2">
        <w:rPr>
          <w:rFonts w:ascii="Times New Roman" w:hAnsi="Times New Roman" w:cs="Times New Roman"/>
          <w:sz w:val="24"/>
          <w:szCs w:val="24"/>
        </w:rPr>
        <w:t>ernetskim stranicama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4A4D76" w:rsidRPr="00B76E37" w:rsidRDefault="004A4D76" w:rsidP="00BB0A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66E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KLASA:003-05/16-01/</w:t>
      </w:r>
      <w:r w:rsidR="00EC5FFF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F1566E" w:rsidRDefault="00F1566E" w:rsidP="00F1566E">
      <w:pPr>
        <w:tabs>
          <w:tab w:val="left" w:pos="3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URBROJ:2168-07-01-06-01</w:t>
      </w:r>
    </w:p>
    <w:p w:rsidR="004A4D76" w:rsidRDefault="004A4D76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37" w:rsidRPr="00B76E37" w:rsidRDefault="00B76E37" w:rsidP="004A4D7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E37" w:rsidRDefault="00B76E37" w:rsidP="004A4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66E" w:rsidRDefault="00F1566E" w:rsidP="00F1566E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F1566E" w:rsidRDefault="00F1566E" w:rsidP="00F1566E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Radolović</w:t>
      </w:r>
      <w:r>
        <w:rPr>
          <w:rFonts w:ascii="Times New Roman" w:hAnsi="Times New Roman" w:cs="Times New Roman"/>
          <w:sz w:val="24"/>
          <w:szCs w:val="24"/>
        </w:rPr>
        <w:tab/>
        <w:t>Mirjana Doblanović Pekica</w:t>
      </w:r>
    </w:p>
    <w:p w:rsidR="00F1566E" w:rsidRDefault="00F1566E" w:rsidP="00F1566E">
      <w:pPr>
        <w:tabs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1566E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66E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6E37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6E37" w:rsidSect="00422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7A" w:rsidRDefault="005D0B7A" w:rsidP="001E1B62">
      <w:pPr>
        <w:spacing w:after="0" w:line="240" w:lineRule="auto"/>
      </w:pPr>
      <w:r>
        <w:separator/>
      </w:r>
    </w:p>
  </w:endnote>
  <w:endnote w:type="continuationSeparator" w:id="0">
    <w:p w:rsidR="005D0B7A" w:rsidRDefault="005D0B7A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44" w:rsidRDefault="000C1A4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6657"/>
      <w:docPartObj>
        <w:docPartGallery w:val="Page Numbers (Bottom of Page)"/>
        <w:docPartUnique/>
      </w:docPartObj>
    </w:sdtPr>
    <w:sdtEndPr/>
    <w:sdtContent>
      <w:p w:rsidR="000C1A44" w:rsidRDefault="00D276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FF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1A44" w:rsidRDefault="000C1A4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44" w:rsidRDefault="000C1A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7A" w:rsidRDefault="005D0B7A" w:rsidP="001E1B62">
      <w:pPr>
        <w:spacing w:after="0" w:line="240" w:lineRule="auto"/>
      </w:pPr>
      <w:r>
        <w:separator/>
      </w:r>
    </w:p>
  </w:footnote>
  <w:footnote w:type="continuationSeparator" w:id="0">
    <w:p w:rsidR="005D0B7A" w:rsidRDefault="005D0B7A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44" w:rsidRDefault="000C1A4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44" w:rsidRDefault="000C1A4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44" w:rsidRDefault="000C1A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C87"/>
    <w:multiLevelType w:val="hybridMultilevel"/>
    <w:tmpl w:val="6AFE105E"/>
    <w:lvl w:ilvl="0" w:tplc="2FA0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CC2"/>
    <w:multiLevelType w:val="hybridMultilevel"/>
    <w:tmpl w:val="C262A076"/>
    <w:lvl w:ilvl="0" w:tplc="11345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70F"/>
    <w:multiLevelType w:val="hybridMultilevel"/>
    <w:tmpl w:val="BD6C57CA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A46"/>
    <w:multiLevelType w:val="hybridMultilevel"/>
    <w:tmpl w:val="42A087B2"/>
    <w:lvl w:ilvl="0" w:tplc="8BEEC95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260E"/>
    <w:multiLevelType w:val="hybridMultilevel"/>
    <w:tmpl w:val="1C589D0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2190"/>
    <w:multiLevelType w:val="hybridMultilevel"/>
    <w:tmpl w:val="AC581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8F8"/>
    <w:multiLevelType w:val="hybridMultilevel"/>
    <w:tmpl w:val="2388951E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72D"/>
    <w:multiLevelType w:val="hybridMultilevel"/>
    <w:tmpl w:val="EC9A8E4A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4F22"/>
    <w:multiLevelType w:val="hybridMultilevel"/>
    <w:tmpl w:val="13FE4BF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63AC"/>
    <w:multiLevelType w:val="hybridMultilevel"/>
    <w:tmpl w:val="237254DA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65FA"/>
    <w:multiLevelType w:val="hybridMultilevel"/>
    <w:tmpl w:val="62DAA07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3ED8"/>
    <w:multiLevelType w:val="hybridMultilevel"/>
    <w:tmpl w:val="3556A38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527D"/>
    <w:multiLevelType w:val="hybridMultilevel"/>
    <w:tmpl w:val="9718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64D1"/>
    <w:multiLevelType w:val="hybridMultilevel"/>
    <w:tmpl w:val="D9F6526E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52048"/>
    <w:multiLevelType w:val="hybridMultilevel"/>
    <w:tmpl w:val="F73676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C11CD"/>
    <w:multiLevelType w:val="hybridMultilevel"/>
    <w:tmpl w:val="BF7A4064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9BE"/>
    <w:multiLevelType w:val="hybridMultilevel"/>
    <w:tmpl w:val="1ED8A38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B6F81"/>
    <w:multiLevelType w:val="hybridMultilevel"/>
    <w:tmpl w:val="96D8503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44D3"/>
    <w:multiLevelType w:val="hybridMultilevel"/>
    <w:tmpl w:val="25A0BE3C"/>
    <w:lvl w:ilvl="0" w:tplc="B6C2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2419"/>
    <w:multiLevelType w:val="hybridMultilevel"/>
    <w:tmpl w:val="1090D9B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C14A4"/>
    <w:multiLevelType w:val="hybridMultilevel"/>
    <w:tmpl w:val="22044F1E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65DDC"/>
    <w:multiLevelType w:val="hybridMultilevel"/>
    <w:tmpl w:val="39329EC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94EAE"/>
    <w:multiLevelType w:val="hybridMultilevel"/>
    <w:tmpl w:val="48D697C2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6295F"/>
    <w:multiLevelType w:val="hybridMultilevel"/>
    <w:tmpl w:val="A34E829E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0" w15:restartNumberingAfterBreak="0">
    <w:nsid w:val="6E5A3955"/>
    <w:multiLevelType w:val="hybridMultilevel"/>
    <w:tmpl w:val="C5A249F0"/>
    <w:lvl w:ilvl="0" w:tplc="5C6AC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A0363"/>
    <w:multiLevelType w:val="hybridMultilevel"/>
    <w:tmpl w:val="FC1C5B3E"/>
    <w:lvl w:ilvl="0" w:tplc="EFB80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D0160"/>
    <w:multiLevelType w:val="hybridMultilevel"/>
    <w:tmpl w:val="C6789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322F"/>
    <w:multiLevelType w:val="hybridMultilevel"/>
    <w:tmpl w:val="F7DEB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24"/>
  </w:num>
  <w:num w:numId="5">
    <w:abstractNumId w:val="21"/>
  </w:num>
  <w:num w:numId="6">
    <w:abstractNumId w:val="39"/>
  </w:num>
  <w:num w:numId="7">
    <w:abstractNumId w:val="32"/>
  </w:num>
  <w:num w:numId="8">
    <w:abstractNumId w:val="15"/>
  </w:num>
  <w:num w:numId="9">
    <w:abstractNumId w:val="1"/>
  </w:num>
  <w:num w:numId="10">
    <w:abstractNumId w:val="42"/>
  </w:num>
  <w:num w:numId="11">
    <w:abstractNumId w:val="30"/>
  </w:num>
  <w:num w:numId="12">
    <w:abstractNumId w:val="25"/>
  </w:num>
  <w:num w:numId="13">
    <w:abstractNumId w:val="28"/>
  </w:num>
  <w:num w:numId="14">
    <w:abstractNumId w:val="36"/>
  </w:num>
  <w:num w:numId="15">
    <w:abstractNumId w:val="48"/>
  </w:num>
  <w:num w:numId="16">
    <w:abstractNumId w:val="7"/>
  </w:num>
  <w:num w:numId="17">
    <w:abstractNumId w:val="3"/>
  </w:num>
  <w:num w:numId="18">
    <w:abstractNumId w:val="11"/>
  </w:num>
  <w:num w:numId="19">
    <w:abstractNumId w:val="29"/>
  </w:num>
  <w:num w:numId="20">
    <w:abstractNumId w:val="40"/>
  </w:num>
  <w:num w:numId="21">
    <w:abstractNumId w:val="19"/>
  </w:num>
  <w:num w:numId="22">
    <w:abstractNumId w:val="41"/>
  </w:num>
  <w:num w:numId="23">
    <w:abstractNumId w:val="20"/>
  </w:num>
  <w:num w:numId="24">
    <w:abstractNumId w:val="9"/>
  </w:num>
  <w:num w:numId="25">
    <w:abstractNumId w:val="13"/>
  </w:num>
  <w:num w:numId="26">
    <w:abstractNumId w:val="16"/>
  </w:num>
  <w:num w:numId="27">
    <w:abstractNumId w:val="14"/>
  </w:num>
  <w:num w:numId="28">
    <w:abstractNumId w:val="37"/>
  </w:num>
  <w:num w:numId="29">
    <w:abstractNumId w:val="45"/>
  </w:num>
  <w:num w:numId="30">
    <w:abstractNumId w:val="38"/>
  </w:num>
  <w:num w:numId="31">
    <w:abstractNumId w:val="35"/>
  </w:num>
  <w:num w:numId="32">
    <w:abstractNumId w:val="47"/>
  </w:num>
  <w:num w:numId="33">
    <w:abstractNumId w:val="17"/>
  </w:num>
  <w:num w:numId="34">
    <w:abstractNumId w:val="10"/>
  </w:num>
  <w:num w:numId="35">
    <w:abstractNumId w:val="4"/>
  </w:num>
  <w:num w:numId="36">
    <w:abstractNumId w:val="23"/>
  </w:num>
  <w:num w:numId="37">
    <w:abstractNumId w:val="34"/>
  </w:num>
  <w:num w:numId="38">
    <w:abstractNumId w:val="31"/>
  </w:num>
  <w:num w:numId="39">
    <w:abstractNumId w:val="18"/>
  </w:num>
  <w:num w:numId="40">
    <w:abstractNumId w:val="2"/>
  </w:num>
  <w:num w:numId="41">
    <w:abstractNumId w:val="12"/>
  </w:num>
  <w:num w:numId="42">
    <w:abstractNumId w:val="8"/>
  </w:num>
  <w:num w:numId="43">
    <w:abstractNumId w:val="46"/>
  </w:num>
  <w:num w:numId="44">
    <w:abstractNumId w:val="22"/>
  </w:num>
  <w:num w:numId="45">
    <w:abstractNumId w:val="44"/>
  </w:num>
  <w:num w:numId="46">
    <w:abstractNumId w:val="5"/>
  </w:num>
  <w:num w:numId="47">
    <w:abstractNumId w:val="6"/>
  </w:num>
  <w:num w:numId="48">
    <w:abstractNumId w:val="27"/>
  </w:num>
  <w:num w:numId="49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8"/>
    <w:rsid w:val="00001A66"/>
    <w:rsid w:val="00013884"/>
    <w:rsid w:val="00030079"/>
    <w:rsid w:val="00032D28"/>
    <w:rsid w:val="00055C42"/>
    <w:rsid w:val="00057A76"/>
    <w:rsid w:val="000A2D4C"/>
    <w:rsid w:val="000C1A44"/>
    <w:rsid w:val="000D27C1"/>
    <w:rsid w:val="000E3A98"/>
    <w:rsid w:val="000E5696"/>
    <w:rsid w:val="00100F6D"/>
    <w:rsid w:val="0011659D"/>
    <w:rsid w:val="00127490"/>
    <w:rsid w:val="00133DD9"/>
    <w:rsid w:val="00162779"/>
    <w:rsid w:val="00182E85"/>
    <w:rsid w:val="001A49A6"/>
    <w:rsid w:val="001E01FB"/>
    <w:rsid w:val="001E1B62"/>
    <w:rsid w:val="001E7005"/>
    <w:rsid w:val="001F7118"/>
    <w:rsid w:val="001F7769"/>
    <w:rsid w:val="002047CE"/>
    <w:rsid w:val="00251AD6"/>
    <w:rsid w:val="00267607"/>
    <w:rsid w:val="002A7359"/>
    <w:rsid w:val="002B00EC"/>
    <w:rsid w:val="002C3709"/>
    <w:rsid w:val="00303243"/>
    <w:rsid w:val="00303D00"/>
    <w:rsid w:val="003256CE"/>
    <w:rsid w:val="0036292F"/>
    <w:rsid w:val="00392E87"/>
    <w:rsid w:val="00395EA5"/>
    <w:rsid w:val="003973E8"/>
    <w:rsid w:val="003C0DCD"/>
    <w:rsid w:val="003C46D3"/>
    <w:rsid w:val="003D41FE"/>
    <w:rsid w:val="003F3192"/>
    <w:rsid w:val="004147E8"/>
    <w:rsid w:val="0042267A"/>
    <w:rsid w:val="00432DA3"/>
    <w:rsid w:val="004472A0"/>
    <w:rsid w:val="00447B94"/>
    <w:rsid w:val="0045308D"/>
    <w:rsid w:val="00453CA4"/>
    <w:rsid w:val="004655D4"/>
    <w:rsid w:val="00471B7A"/>
    <w:rsid w:val="00474E22"/>
    <w:rsid w:val="004756CC"/>
    <w:rsid w:val="00482C6C"/>
    <w:rsid w:val="00482FA1"/>
    <w:rsid w:val="00483958"/>
    <w:rsid w:val="00486F35"/>
    <w:rsid w:val="00487D72"/>
    <w:rsid w:val="004A4D76"/>
    <w:rsid w:val="004B472A"/>
    <w:rsid w:val="004B4D48"/>
    <w:rsid w:val="004F17E9"/>
    <w:rsid w:val="004F6E8F"/>
    <w:rsid w:val="00501948"/>
    <w:rsid w:val="005069B9"/>
    <w:rsid w:val="00506C66"/>
    <w:rsid w:val="00507575"/>
    <w:rsid w:val="00510845"/>
    <w:rsid w:val="0051194D"/>
    <w:rsid w:val="00515B34"/>
    <w:rsid w:val="00520941"/>
    <w:rsid w:val="00551624"/>
    <w:rsid w:val="00557E94"/>
    <w:rsid w:val="005736B5"/>
    <w:rsid w:val="00582F1A"/>
    <w:rsid w:val="005D0B7A"/>
    <w:rsid w:val="005E5FF2"/>
    <w:rsid w:val="005E7E55"/>
    <w:rsid w:val="005F5BA9"/>
    <w:rsid w:val="00614740"/>
    <w:rsid w:val="0062398A"/>
    <w:rsid w:val="00635109"/>
    <w:rsid w:val="0063778F"/>
    <w:rsid w:val="006817BD"/>
    <w:rsid w:val="006C5EBA"/>
    <w:rsid w:val="006D2F71"/>
    <w:rsid w:val="006E0745"/>
    <w:rsid w:val="006E13BD"/>
    <w:rsid w:val="006E504B"/>
    <w:rsid w:val="006F16D9"/>
    <w:rsid w:val="0070026B"/>
    <w:rsid w:val="00721BF5"/>
    <w:rsid w:val="007565E9"/>
    <w:rsid w:val="007B01E3"/>
    <w:rsid w:val="007C0C4A"/>
    <w:rsid w:val="007D7C7F"/>
    <w:rsid w:val="007E6A2E"/>
    <w:rsid w:val="00805A89"/>
    <w:rsid w:val="00823B9C"/>
    <w:rsid w:val="00846562"/>
    <w:rsid w:val="00850E69"/>
    <w:rsid w:val="00851903"/>
    <w:rsid w:val="00853874"/>
    <w:rsid w:val="00854A6A"/>
    <w:rsid w:val="00861993"/>
    <w:rsid w:val="00874995"/>
    <w:rsid w:val="00874A0D"/>
    <w:rsid w:val="008837CB"/>
    <w:rsid w:val="008867E0"/>
    <w:rsid w:val="0088765E"/>
    <w:rsid w:val="008946A4"/>
    <w:rsid w:val="00896DBE"/>
    <w:rsid w:val="008A1924"/>
    <w:rsid w:val="008A4818"/>
    <w:rsid w:val="008B093C"/>
    <w:rsid w:val="008C2EFD"/>
    <w:rsid w:val="008E48C8"/>
    <w:rsid w:val="00900E1F"/>
    <w:rsid w:val="0095674C"/>
    <w:rsid w:val="009649D1"/>
    <w:rsid w:val="00967291"/>
    <w:rsid w:val="009A403F"/>
    <w:rsid w:val="009A72C1"/>
    <w:rsid w:val="009B010F"/>
    <w:rsid w:val="009C771A"/>
    <w:rsid w:val="009E262B"/>
    <w:rsid w:val="009F429E"/>
    <w:rsid w:val="009F74D9"/>
    <w:rsid w:val="00A1072D"/>
    <w:rsid w:val="00A127AB"/>
    <w:rsid w:val="00A16ACE"/>
    <w:rsid w:val="00A27E6F"/>
    <w:rsid w:val="00A362F5"/>
    <w:rsid w:val="00A422B4"/>
    <w:rsid w:val="00A56D38"/>
    <w:rsid w:val="00A57D91"/>
    <w:rsid w:val="00A718D3"/>
    <w:rsid w:val="00AB1118"/>
    <w:rsid w:val="00AC0191"/>
    <w:rsid w:val="00AC1A8F"/>
    <w:rsid w:val="00AC2142"/>
    <w:rsid w:val="00AD177A"/>
    <w:rsid w:val="00AD4CE9"/>
    <w:rsid w:val="00AE00EE"/>
    <w:rsid w:val="00B17696"/>
    <w:rsid w:val="00B46415"/>
    <w:rsid w:val="00B7608B"/>
    <w:rsid w:val="00B76E37"/>
    <w:rsid w:val="00BB0A96"/>
    <w:rsid w:val="00BB2F3C"/>
    <w:rsid w:val="00BD0287"/>
    <w:rsid w:val="00BF1D01"/>
    <w:rsid w:val="00BF7A10"/>
    <w:rsid w:val="00C02062"/>
    <w:rsid w:val="00C15FF8"/>
    <w:rsid w:val="00C261ED"/>
    <w:rsid w:val="00C3674C"/>
    <w:rsid w:val="00C42E85"/>
    <w:rsid w:val="00C46AD0"/>
    <w:rsid w:val="00C62B22"/>
    <w:rsid w:val="00C74F7C"/>
    <w:rsid w:val="00C936BE"/>
    <w:rsid w:val="00CA4033"/>
    <w:rsid w:val="00CC61D2"/>
    <w:rsid w:val="00CD5E85"/>
    <w:rsid w:val="00CE779B"/>
    <w:rsid w:val="00CF0B4E"/>
    <w:rsid w:val="00D004E2"/>
    <w:rsid w:val="00D276D4"/>
    <w:rsid w:val="00D303BA"/>
    <w:rsid w:val="00D36B4F"/>
    <w:rsid w:val="00D41C27"/>
    <w:rsid w:val="00D444AF"/>
    <w:rsid w:val="00D50C3B"/>
    <w:rsid w:val="00D51D08"/>
    <w:rsid w:val="00D55539"/>
    <w:rsid w:val="00D75E2D"/>
    <w:rsid w:val="00D8230B"/>
    <w:rsid w:val="00D86251"/>
    <w:rsid w:val="00DA38F0"/>
    <w:rsid w:val="00DC7999"/>
    <w:rsid w:val="00DD36FB"/>
    <w:rsid w:val="00DD6F8F"/>
    <w:rsid w:val="00DE0E18"/>
    <w:rsid w:val="00E10333"/>
    <w:rsid w:val="00E325F6"/>
    <w:rsid w:val="00E33760"/>
    <w:rsid w:val="00E4093D"/>
    <w:rsid w:val="00E40E24"/>
    <w:rsid w:val="00E45CB9"/>
    <w:rsid w:val="00E4744D"/>
    <w:rsid w:val="00E64820"/>
    <w:rsid w:val="00E720F7"/>
    <w:rsid w:val="00E74219"/>
    <w:rsid w:val="00EB15D5"/>
    <w:rsid w:val="00EC17C2"/>
    <w:rsid w:val="00EC5FFF"/>
    <w:rsid w:val="00EC7514"/>
    <w:rsid w:val="00EE3A88"/>
    <w:rsid w:val="00EF1FCB"/>
    <w:rsid w:val="00EF26A2"/>
    <w:rsid w:val="00F11675"/>
    <w:rsid w:val="00F13D09"/>
    <w:rsid w:val="00F1566E"/>
    <w:rsid w:val="00F22243"/>
    <w:rsid w:val="00F44205"/>
    <w:rsid w:val="00F520B9"/>
    <w:rsid w:val="00F53917"/>
    <w:rsid w:val="00F7781B"/>
    <w:rsid w:val="00F80A51"/>
    <w:rsid w:val="00F850BB"/>
    <w:rsid w:val="00FA5F67"/>
    <w:rsid w:val="00FB016E"/>
    <w:rsid w:val="00FB2145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2FAD-68CF-4240-AE35-FD776B2B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E377-4A52-4099-9091-38FA1257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Svetvincenat</cp:lastModifiedBy>
  <cp:revision>14</cp:revision>
  <cp:lastPrinted>2016-12-28T12:20:00Z</cp:lastPrinted>
  <dcterms:created xsi:type="dcterms:W3CDTF">2016-12-28T10:53:00Z</dcterms:created>
  <dcterms:modified xsi:type="dcterms:W3CDTF">2017-01-02T11:17:00Z</dcterms:modified>
</cp:coreProperties>
</file>